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DA10" w14:textId="77777777" w:rsidR="00380E5D" w:rsidRDefault="00ED2989">
      <w:pPr>
        <w:rPr>
          <w:rFonts w:ascii="Arial" w:hAnsi="Arial" w:cs="Arial"/>
          <w:b/>
          <w:sz w:val="24"/>
        </w:rPr>
      </w:pPr>
      <w:r w:rsidRPr="00B8147F">
        <w:rPr>
          <w:rFonts w:ascii="Arial" w:hAnsi="Arial" w:cs="Arial"/>
          <w:b/>
          <w:sz w:val="24"/>
          <w:highlight w:val="yellow"/>
        </w:rPr>
        <w:t>[INSERT ORGANIZATION]</w:t>
      </w:r>
      <w:r>
        <w:rPr>
          <w:rFonts w:ascii="Arial" w:hAnsi="Arial" w:cs="Arial"/>
          <w:b/>
          <w:sz w:val="24"/>
        </w:rPr>
        <w:t xml:space="preserve"> Policies and Procedures</w:t>
      </w:r>
      <w:bookmarkStart w:id="0" w:name="_GoBack"/>
      <w:bookmarkEnd w:id="0"/>
    </w:p>
    <w:p w14:paraId="4D1957A7" w14:textId="2D24E91B" w:rsidR="00ED2989" w:rsidRDefault="00867524">
      <w:pPr>
        <w:rPr>
          <w:rFonts w:ascii="Arial" w:hAnsi="Arial" w:cs="Arial"/>
          <w:b/>
        </w:rPr>
      </w:pPr>
      <w:r>
        <w:rPr>
          <w:rFonts w:ascii="Arial" w:hAnsi="Arial" w:cs="Arial"/>
          <w:b/>
          <w:sz w:val="24"/>
        </w:rPr>
        <w:t>Narcan (n</w:t>
      </w:r>
      <w:r w:rsidR="00ED2989">
        <w:rPr>
          <w:rFonts w:ascii="Arial" w:hAnsi="Arial" w:cs="Arial"/>
          <w:b/>
          <w:sz w:val="24"/>
        </w:rPr>
        <w:t>aloxone</w:t>
      </w:r>
      <w:r>
        <w:rPr>
          <w:rFonts w:ascii="Arial" w:hAnsi="Arial" w:cs="Arial"/>
          <w:b/>
          <w:sz w:val="24"/>
        </w:rPr>
        <w:t>)</w:t>
      </w:r>
      <w:r w:rsidR="00ED2989">
        <w:rPr>
          <w:rFonts w:ascii="Arial" w:hAnsi="Arial" w:cs="Arial"/>
          <w:b/>
          <w:sz w:val="24"/>
        </w:rPr>
        <w:t xml:space="preserve"> Administration Protocols</w:t>
      </w:r>
    </w:p>
    <w:p w14:paraId="60447237" w14:textId="77777777" w:rsidR="00ED2989" w:rsidRDefault="00ED2989">
      <w:pPr>
        <w:rPr>
          <w:rFonts w:ascii="Arial" w:hAnsi="Arial" w:cs="Arial"/>
          <w:b/>
        </w:rPr>
      </w:pPr>
    </w:p>
    <w:p w14:paraId="3CDE8BEF" w14:textId="77777777" w:rsidR="00ED2989" w:rsidRPr="00ED2989" w:rsidRDefault="00ED2989" w:rsidP="00ED2989">
      <w:pPr>
        <w:jc w:val="left"/>
        <w:rPr>
          <w:rFonts w:ascii="Arial" w:hAnsi="Arial" w:cs="Arial"/>
          <w:b/>
          <w:u w:val="single"/>
        </w:rPr>
      </w:pPr>
      <w:r w:rsidRPr="00ED2989">
        <w:rPr>
          <w:rFonts w:ascii="Arial" w:hAnsi="Arial" w:cs="Arial"/>
          <w:b/>
          <w:u w:val="single"/>
        </w:rPr>
        <w:t>PURPOSE:</w:t>
      </w:r>
    </w:p>
    <w:p w14:paraId="40AB3581" w14:textId="77777777" w:rsidR="00ED2989" w:rsidRDefault="00ED2989" w:rsidP="00ED2989">
      <w:pPr>
        <w:jc w:val="left"/>
        <w:rPr>
          <w:rFonts w:ascii="Arial" w:hAnsi="Arial" w:cs="Arial"/>
        </w:rPr>
      </w:pPr>
    </w:p>
    <w:p w14:paraId="03305C00" w14:textId="77777777" w:rsidR="00ED2989" w:rsidRDefault="00ED2989" w:rsidP="00ED2989">
      <w:pPr>
        <w:jc w:val="left"/>
        <w:rPr>
          <w:rFonts w:ascii="Arial" w:hAnsi="Arial" w:cs="Arial"/>
        </w:rPr>
      </w:pPr>
      <w:r>
        <w:rPr>
          <w:rFonts w:ascii="Arial" w:hAnsi="Arial" w:cs="Arial"/>
        </w:rPr>
        <w:t xml:space="preserve">To establish guidelines and procedures regarding the utilization and pre-hospital administration of nasal Naloxone by </w:t>
      </w:r>
      <w:r w:rsidRPr="00B8147F">
        <w:rPr>
          <w:rFonts w:ascii="Arial" w:hAnsi="Arial" w:cs="Arial"/>
          <w:highlight w:val="yellow"/>
        </w:rPr>
        <w:t>[INSERT ORGANIZATION]</w:t>
      </w:r>
      <w:r>
        <w:rPr>
          <w:rFonts w:ascii="Arial" w:hAnsi="Arial" w:cs="Arial"/>
        </w:rPr>
        <w:t xml:space="preserve"> in order to reduce the number of fatalities which occur as a result of opioid overdoses</w:t>
      </w:r>
    </w:p>
    <w:p w14:paraId="71462013" w14:textId="77777777" w:rsidR="00ED2989" w:rsidRDefault="00ED2989" w:rsidP="00ED2989">
      <w:pPr>
        <w:jc w:val="left"/>
        <w:rPr>
          <w:rFonts w:ascii="Arial" w:hAnsi="Arial" w:cs="Arial"/>
        </w:rPr>
      </w:pPr>
    </w:p>
    <w:p w14:paraId="2A495BF6" w14:textId="77777777" w:rsidR="00ED2989" w:rsidRDefault="0072513B" w:rsidP="00ED2989">
      <w:pPr>
        <w:jc w:val="left"/>
        <w:rPr>
          <w:rFonts w:ascii="Arial" w:hAnsi="Arial" w:cs="Arial"/>
        </w:rPr>
      </w:pPr>
      <w:r>
        <w:rPr>
          <w:rFonts w:ascii="Arial" w:hAnsi="Arial" w:cs="Arial"/>
          <w:b/>
          <w:u w:val="single"/>
        </w:rPr>
        <w:t>POLICY</w:t>
      </w:r>
      <w:r w:rsidR="00ED2989">
        <w:rPr>
          <w:rFonts w:ascii="Arial" w:hAnsi="Arial" w:cs="Arial"/>
          <w:b/>
          <w:u w:val="single"/>
        </w:rPr>
        <w:t>:</w:t>
      </w:r>
    </w:p>
    <w:p w14:paraId="5B59BBDD" w14:textId="77777777" w:rsidR="00ED2989" w:rsidRDefault="00ED2989" w:rsidP="00ED2989">
      <w:pPr>
        <w:jc w:val="left"/>
        <w:rPr>
          <w:rFonts w:ascii="Arial" w:hAnsi="Arial" w:cs="Arial"/>
        </w:rPr>
      </w:pPr>
    </w:p>
    <w:p w14:paraId="1C8902C6" w14:textId="77777777" w:rsidR="0072513B" w:rsidRDefault="00ED2989" w:rsidP="00ED2989">
      <w:pPr>
        <w:jc w:val="left"/>
        <w:rPr>
          <w:rFonts w:ascii="Arial" w:hAnsi="Arial" w:cs="Arial"/>
        </w:rPr>
      </w:pPr>
      <w:r w:rsidRPr="00B8147F">
        <w:rPr>
          <w:rFonts w:ascii="Arial" w:hAnsi="Arial" w:cs="Arial"/>
          <w:highlight w:val="yellow"/>
        </w:rPr>
        <w:t>[INSERT ORGANIZATION]</w:t>
      </w:r>
      <w:r>
        <w:rPr>
          <w:rFonts w:ascii="Arial" w:hAnsi="Arial" w:cs="Arial"/>
        </w:rPr>
        <w:t xml:space="preserve"> will thoroughly train and equip </w:t>
      </w:r>
      <w:r w:rsidR="0072513B">
        <w:rPr>
          <w:rFonts w:ascii="Arial" w:hAnsi="Arial" w:cs="Arial"/>
        </w:rPr>
        <w:t xml:space="preserve">key </w:t>
      </w:r>
      <w:r>
        <w:rPr>
          <w:rFonts w:ascii="Arial" w:hAnsi="Arial" w:cs="Arial"/>
        </w:rPr>
        <w:t xml:space="preserve">staff to prepare for opioid overdose emergencies. </w:t>
      </w:r>
      <w:r w:rsidR="0072513B">
        <w:rPr>
          <w:rFonts w:ascii="Arial" w:hAnsi="Arial" w:cs="Arial"/>
        </w:rPr>
        <w:t xml:space="preserve">It is the policy of </w:t>
      </w:r>
      <w:r w:rsidR="0072513B" w:rsidRPr="00B8147F">
        <w:rPr>
          <w:rFonts w:ascii="Arial" w:hAnsi="Arial" w:cs="Arial"/>
          <w:highlight w:val="yellow"/>
        </w:rPr>
        <w:t>[INSERT ORGANIZATION]</w:t>
      </w:r>
      <w:r w:rsidR="0072513B">
        <w:rPr>
          <w:rFonts w:ascii="Arial" w:hAnsi="Arial" w:cs="Arial"/>
        </w:rPr>
        <w:t xml:space="preserve"> for trained staff to administer, in accordance with state law and the Medical Control Physician’s guidelines and oversight, to persons suffering from opioid overdose at the earliest possible time to</w:t>
      </w:r>
      <w:r w:rsidR="00F80FD3">
        <w:rPr>
          <w:rFonts w:ascii="Arial" w:hAnsi="Arial" w:cs="Arial"/>
        </w:rPr>
        <w:t xml:space="preserve"> minimize chances of a fatality</w:t>
      </w:r>
    </w:p>
    <w:p w14:paraId="4F3C3893" w14:textId="77777777" w:rsidR="0072513B" w:rsidRDefault="0072513B" w:rsidP="00ED2989">
      <w:pPr>
        <w:jc w:val="left"/>
        <w:rPr>
          <w:rFonts w:ascii="Arial" w:hAnsi="Arial" w:cs="Arial"/>
        </w:rPr>
      </w:pPr>
    </w:p>
    <w:p w14:paraId="545346A7" w14:textId="77777777" w:rsidR="0072513B" w:rsidRDefault="0072513B" w:rsidP="00ED2989">
      <w:pPr>
        <w:jc w:val="left"/>
        <w:rPr>
          <w:rFonts w:ascii="Arial" w:hAnsi="Arial" w:cs="Arial"/>
          <w:b/>
          <w:u w:val="single"/>
        </w:rPr>
      </w:pPr>
      <w:r>
        <w:rPr>
          <w:rFonts w:ascii="Arial" w:hAnsi="Arial" w:cs="Arial"/>
          <w:b/>
          <w:u w:val="single"/>
        </w:rPr>
        <w:t>DEFINITIONS:</w:t>
      </w:r>
    </w:p>
    <w:p w14:paraId="19CA5A0C" w14:textId="77777777" w:rsidR="0072513B" w:rsidRDefault="0072513B" w:rsidP="00ED2989">
      <w:pPr>
        <w:jc w:val="left"/>
        <w:rPr>
          <w:rFonts w:ascii="Arial" w:hAnsi="Arial" w:cs="Arial"/>
          <w:b/>
          <w:u w:val="single"/>
        </w:rPr>
      </w:pPr>
    </w:p>
    <w:p w14:paraId="02ED4EFC" w14:textId="77777777" w:rsidR="00ED2989" w:rsidRDefault="0072513B" w:rsidP="0072513B">
      <w:pPr>
        <w:pStyle w:val="ListParagraph"/>
        <w:numPr>
          <w:ilvl w:val="0"/>
          <w:numId w:val="1"/>
        </w:numPr>
        <w:jc w:val="left"/>
        <w:rPr>
          <w:rFonts w:ascii="Arial" w:hAnsi="Arial" w:cs="Arial"/>
        </w:rPr>
      </w:pPr>
      <w:r w:rsidRPr="0072513B">
        <w:rPr>
          <w:rFonts w:ascii="Arial" w:hAnsi="Arial" w:cs="Arial"/>
          <w:b/>
        </w:rPr>
        <w:t>Naloxone:</w:t>
      </w:r>
      <w:r>
        <w:rPr>
          <w:rFonts w:ascii="Arial" w:hAnsi="Arial" w:cs="Arial"/>
        </w:rPr>
        <w:t xml:space="preserve"> an opioid receptor antagonist and antidote for opioid overdose produce</w:t>
      </w:r>
      <w:r w:rsidR="00711CB6">
        <w:rPr>
          <w:rFonts w:ascii="Arial" w:hAnsi="Arial" w:cs="Arial"/>
        </w:rPr>
        <w:t>d</w:t>
      </w:r>
      <w:r>
        <w:rPr>
          <w:rFonts w:ascii="Arial" w:hAnsi="Arial" w:cs="Arial"/>
        </w:rPr>
        <w:t xml:space="preserve"> in intramuscular, intranasal and intravenous forms. </w:t>
      </w:r>
      <w:r w:rsidR="00711CB6">
        <w:rPr>
          <w:rFonts w:ascii="Arial" w:hAnsi="Arial" w:cs="Arial"/>
        </w:rPr>
        <w:t xml:space="preserve">Naloxone is specifically used to counteract life threatening depression of the central nervous system and respiratory system. </w:t>
      </w:r>
      <w:r>
        <w:rPr>
          <w:rFonts w:ascii="Arial" w:hAnsi="Arial" w:cs="Arial"/>
        </w:rPr>
        <w:t>Narcan is a bra</w:t>
      </w:r>
      <w:r w:rsidR="00F80FD3">
        <w:rPr>
          <w:rFonts w:ascii="Arial" w:hAnsi="Arial" w:cs="Arial"/>
        </w:rPr>
        <w:t>nd name for intranasal Naloxone</w:t>
      </w:r>
    </w:p>
    <w:p w14:paraId="64FBDE1B" w14:textId="77777777" w:rsidR="0072513B" w:rsidRDefault="0072513B" w:rsidP="0072513B">
      <w:pPr>
        <w:pStyle w:val="ListParagraph"/>
        <w:numPr>
          <w:ilvl w:val="0"/>
          <w:numId w:val="1"/>
        </w:numPr>
        <w:jc w:val="left"/>
        <w:rPr>
          <w:rFonts w:ascii="Arial" w:hAnsi="Arial" w:cs="Arial"/>
        </w:rPr>
      </w:pPr>
      <w:r>
        <w:rPr>
          <w:rFonts w:ascii="Arial" w:hAnsi="Arial" w:cs="Arial"/>
          <w:b/>
        </w:rPr>
        <w:t>Opioids:</w:t>
      </w:r>
      <w:r>
        <w:rPr>
          <w:rFonts w:ascii="Arial" w:hAnsi="Arial" w:cs="Arial"/>
        </w:rPr>
        <w:t xml:space="preserve"> a class of drug</w:t>
      </w:r>
      <w:r w:rsidR="00711CB6">
        <w:rPr>
          <w:rFonts w:ascii="Arial" w:hAnsi="Arial" w:cs="Arial"/>
        </w:rPr>
        <w:t>s that interact with opioid receptors on nerve cells in the body and brain. Opioids include the entire family of opiates including natural, synthetic, and semi-synthetic forms. Opioids include drugs such as heroin, synthetic opioids such as fentanyl, and pain relievers available legally by prescription such as oxyc</w:t>
      </w:r>
      <w:r w:rsidR="00F80FD3">
        <w:rPr>
          <w:rFonts w:ascii="Arial" w:hAnsi="Arial" w:cs="Arial"/>
        </w:rPr>
        <w:t>odone, hydrocodone and morphine</w:t>
      </w:r>
    </w:p>
    <w:p w14:paraId="2D84935E" w14:textId="77777777" w:rsidR="00711CB6" w:rsidRDefault="00711CB6" w:rsidP="0072513B">
      <w:pPr>
        <w:pStyle w:val="ListParagraph"/>
        <w:numPr>
          <w:ilvl w:val="0"/>
          <w:numId w:val="1"/>
        </w:numPr>
        <w:jc w:val="left"/>
        <w:rPr>
          <w:rFonts w:ascii="Arial" w:hAnsi="Arial" w:cs="Arial"/>
        </w:rPr>
      </w:pPr>
      <w:r>
        <w:rPr>
          <w:rFonts w:ascii="Arial" w:hAnsi="Arial" w:cs="Arial"/>
          <w:b/>
        </w:rPr>
        <w:t xml:space="preserve">Opioid Overdose: </w:t>
      </w:r>
      <w:r>
        <w:rPr>
          <w:rFonts w:ascii="Arial" w:hAnsi="Arial" w:cs="Arial"/>
        </w:rPr>
        <w:t>an acute condition including, but not limited to, extreme physical illness, decreased level of consciousness, respiratory depression, coma, or death resulting from the consumption or use of an opioid or another substance with which an opioid was combined, or that a layperson would reasonably believe to be an opioid-related drug overdose t</w:t>
      </w:r>
      <w:r w:rsidR="00F80FD3">
        <w:rPr>
          <w:rFonts w:ascii="Arial" w:hAnsi="Arial" w:cs="Arial"/>
        </w:rPr>
        <w:t>hat requires medical assistance</w:t>
      </w:r>
    </w:p>
    <w:p w14:paraId="52165AA8" w14:textId="77777777" w:rsidR="00711CB6" w:rsidRDefault="00711CB6" w:rsidP="0072513B">
      <w:pPr>
        <w:pStyle w:val="ListParagraph"/>
        <w:numPr>
          <w:ilvl w:val="0"/>
          <w:numId w:val="1"/>
        </w:numPr>
        <w:jc w:val="left"/>
        <w:rPr>
          <w:rFonts w:ascii="Arial" w:hAnsi="Arial" w:cs="Arial"/>
        </w:rPr>
      </w:pPr>
      <w:r>
        <w:rPr>
          <w:rFonts w:ascii="Arial" w:hAnsi="Arial" w:cs="Arial"/>
          <w:b/>
        </w:rPr>
        <w:t>Medical Control Physician:</w:t>
      </w:r>
      <w:r>
        <w:rPr>
          <w:rFonts w:ascii="Arial" w:hAnsi="Arial" w:cs="Arial"/>
        </w:rPr>
        <w:t xml:space="preserve"> </w:t>
      </w:r>
      <w:r w:rsidR="002D655A">
        <w:rPr>
          <w:rFonts w:ascii="Arial" w:hAnsi="Arial" w:cs="Arial"/>
        </w:rPr>
        <w:t xml:space="preserve">a designated medical doctor who is licensed to practice medicine in </w:t>
      </w:r>
      <w:r w:rsidR="002D655A" w:rsidRPr="00B8147F">
        <w:rPr>
          <w:rFonts w:ascii="Arial" w:hAnsi="Arial" w:cs="Arial"/>
          <w:highlight w:val="yellow"/>
        </w:rPr>
        <w:t>[INSERT STATE]</w:t>
      </w:r>
      <w:r w:rsidR="002D655A">
        <w:rPr>
          <w:rFonts w:ascii="Arial" w:hAnsi="Arial" w:cs="Arial"/>
        </w:rPr>
        <w:t xml:space="preserve">. </w:t>
      </w:r>
      <w:r w:rsidR="002D655A" w:rsidRPr="00B8147F">
        <w:rPr>
          <w:rFonts w:ascii="Arial" w:hAnsi="Arial" w:cs="Arial"/>
          <w:highlight w:val="yellow"/>
        </w:rPr>
        <w:t>[INSERT ORGANIZATION]</w:t>
      </w:r>
      <w:r w:rsidR="002D655A">
        <w:rPr>
          <w:rFonts w:ascii="Arial" w:hAnsi="Arial" w:cs="Arial"/>
        </w:rPr>
        <w:t xml:space="preserve"> shall periodically consult with the Medical Control Physician to review overall training, equipment, procedures, and changes to applicable laws related</w:t>
      </w:r>
      <w:r w:rsidR="00F80FD3">
        <w:rPr>
          <w:rFonts w:ascii="Arial" w:hAnsi="Arial" w:cs="Arial"/>
        </w:rPr>
        <w:t xml:space="preserve"> to this policy</w:t>
      </w:r>
    </w:p>
    <w:p w14:paraId="3EA0D33F" w14:textId="77777777" w:rsidR="002D655A" w:rsidRDefault="002D655A" w:rsidP="002D655A">
      <w:pPr>
        <w:jc w:val="left"/>
        <w:rPr>
          <w:rFonts w:ascii="Arial" w:hAnsi="Arial" w:cs="Arial"/>
        </w:rPr>
      </w:pPr>
    </w:p>
    <w:p w14:paraId="3AD4E729" w14:textId="77777777" w:rsidR="002D655A" w:rsidRDefault="00E74970" w:rsidP="00E74970">
      <w:pPr>
        <w:jc w:val="left"/>
        <w:rPr>
          <w:rFonts w:ascii="Arial" w:hAnsi="Arial" w:cs="Arial"/>
        </w:rPr>
      </w:pPr>
      <w:r>
        <w:rPr>
          <w:rFonts w:ascii="Arial" w:hAnsi="Arial" w:cs="Arial"/>
          <w:b/>
          <w:u w:val="single"/>
        </w:rPr>
        <w:t xml:space="preserve">GENERAL </w:t>
      </w:r>
      <w:r w:rsidR="002D655A">
        <w:rPr>
          <w:rFonts w:ascii="Arial" w:hAnsi="Arial" w:cs="Arial"/>
          <w:b/>
          <w:u w:val="single"/>
        </w:rPr>
        <w:t>PROCEDURES:</w:t>
      </w:r>
    </w:p>
    <w:p w14:paraId="14B4F07B" w14:textId="77777777" w:rsidR="002D655A" w:rsidRDefault="002D655A" w:rsidP="002D655A">
      <w:pPr>
        <w:jc w:val="left"/>
        <w:rPr>
          <w:rFonts w:ascii="Arial" w:hAnsi="Arial" w:cs="Arial"/>
        </w:rPr>
      </w:pPr>
    </w:p>
    <w:p w14:paraId="7C7A5753" w14:textId="77777777" w:rsidR="002D655A" w:rsidRDefault="002D655A" w:rsidP="00E74970">
      <w:pPr>
        <w:pStyle w:val="ListParagraph"/>
        <w:numPr>
          <w:ilvl w:val="0"/>
          <w:numId w:val="2"/>
        </w:numPr>
        <w:jc w:val="left"/>
        <w:rPr>
          <w:rFonts w:ascii="Arial" w:hAnsi="Arial" w:cs="Arial"/>
        </w:rPr>
      </w:pPr>
      <w:commentRangeStart w:id="1"/>
      <w:r w:rsidRPr="00B8147F">
        <w:rPr>
          <w:rFonts w:ascii="Arial" w:hAnsi="Arial" w:cs="Arial"/>
          <w:highlight w:val="yellow"/>
        </w:rPr>
        <w:t>[INSERT ORGANIZATION]</w:t>
      </w:r>
      <w:r>
        <w:rPr>
          <w:rFonts w:ascii="Arial" w:hAnsi="Arial" w:cs="Arial"/>
        </w:rPr>
        <w:t xml:space="preserve"> shall deploy Naloxone in the following primary locations:</w:t>
      </w:r>
    </w:p>
    <w:p w14:paraId="7C7517A4" w14:textId="77777777" w:rsidR="002D655A" w:rsidRDefault="002D655A" w:rsidP="00E74970">
      <w:pPr>
        <w:pStyle w:val="ListParagraph"/>
        <w:numPr>
          <w:ilvl w:val="1"/>
          <w:numId w:val="2"/>
        </w:numPr>
        <w:jc w:val="left"/>
        <w:rPr>
          <w:rFonts w:ascii="Arial" w:hAnsi="Arial" w:cs="Arial"/>
        </w:rPr>
      </w:pPr>
      <w:r>
        <w:rPr>
          <w:rFonts w:ascii="Arial" w:hAnsi="Arial" w:cs="Arial"/>
        </w:rPr>
        <w:t>Location 1</w:t>
      </w:r>
    </w:p>
    <w:p w14:paraId="3318DE99" w14:textId="77777777" w:rsidR="002D655A" w:rsidRDefault="002D655A" w:rsidP="00E74970">
      <w:pPr>
        <w:pStyle w:val="ListParagraph"/>
        <w:numPr>
          <w:ilvl w:val="1"/>
          <w:numId w:val="2"/>
        </w:numPr>
        <w:jc w:val="left"/>
        <w:rPr>
          <w:rFonts w:ascii="Arial" w:hAnsi="Arial" w:cs="Arial"/>
        </w:rPr>
      </w:pPr>
      <w:r>
        <w:rPr>
          <w:rFonts w:ascii="Arial" w:hAnsi="Arial" w:cs="Arial"/>
        </w:rPr>
        <w:t>Location 2</w:t>
      </w:r>
    </w:p>
    <w:p w14:paraId="5C205C56" w14:textId="77777777" w:rsidR="002D655A" w:rsidRDefault="002D655A" w:rsidP="00E74970">
      <w:pPr>
        <w:pStyle w:val="ListParagraph"/>
        <w:numPr>
          <w:ilvl w:val="1"/>
          <w:numId w:val="2"/>
        </w:numPr>
        <w:jc w:val="left"/>
        <w:rPr>
          <w:rFonts w:ascii="Arial" w:hAnsi="Arial" w:cs="Arial"/>
        </w:rPr>
      </w:pPr>
      <w:r>
        <w:rPr>
          <w:rFonts w:ascii="Arial" w:hAnsi="Arial" w:cs="Arial"/>
        </w:rPr>
        <w:t>Location 3</w:t>
      </w:r>
      <w:commentRangeEnd w:id="1"/>
      <w:r>
        <w:rPr>
          <w:rStyle w:val="CommentReference"/>
        </w:rPr>
        <w:commentReference w:id="1"/>
      </w:r>
    </w:p>
    <w:p w14:paraId="60833764" w14:textId="77777777" w:rsidR="002D655A" w:rsidRDefault="002D655A" w:rsidP="002D655A">
      <w:pPr>
        <w:pStyle w:val="ListParagraph"/>
        <w:ind w:left="2160"/>
        <w:jc w:val="left"/>
        <w:rPr>
          <w:rFonts w:ascii="Arial" w:hAnsi="Arial" w:cs="Arial"/>
        </w:rPr>
      </w:pPr>
    </w:p>
    <w:p w14:paraId="24F0E39A" w14:textId="77777777" w:rsidR="002D655A" w:rsidRDefault="00B8147F" w:rsidP="00E74970">
      <w:pPr>
        <w:pStyle w:val="ListParagraph"/>
        <w:numPr>
          <w:ilvl w:val="0"/>
          <w:numId w:val="2"/>
        </w:numPr>
        <w:jc w:val="left"/>
        <w:rPr>
          <w:rFonts w:ascii="Arial" w:hAnsi="Arial" w:cs="Arial"/>
        </w:rPr>
      </w:pPr>
      <w:r w:rsidRPr="00B8147F">
        <w:rPr>
          <w:rFonts w:ascii="Arial" w:hAnsi="Arial" w:cs="Arial"/>
          <w:highlight w:val="yellow"/>
        </w:rPr>
        <w:t>[INSERT ORGANIZATION]</w:t>
      </w:r>
      <w:r>
        <w:rPr>
          <w:rFonts w:ascii="Arial" w:hAnsi="Arial" w:cs="Arial"/>
        </w:rPr>
        <w:t xml:space="preserve"> shall appoint a </w:t>
      </w:r>
      <w:commentRangeStart w:id="2"/>
      <w:r>
        <w:rPr>
          <w:rFonts w:ascii="Arial" w:hAnsi="Arial" w:cs="Arial"/>
        </w:rPr>
        <w:t>Naloxone Coordinator</w:t>
      </w:r>
      <w:commentRangeEnd w:id="2"/>
      <w:r w:rsidR="00EF41A1">
        <w:rPr>
          <w:rStyle w:val="CommentReference"/>
        </w:rPr>
        <w:commentReference w:id="2"/>
      </w:r>
      <w:r>
        <w:rPr>
          <w:rFonts w:ascii="Arial" w:hAnsi="Arial" w:cs="Arial"/>
        </w:rPr>
        <w:t xml:space="preserve"> to oversee the Naloxone Administration program. The Naloxone Coordinator’s responsibilities will include:</w:t>
      </w:r>
    </w:p>
    <w:p w14:paraId="4858507B" w14:textId="77777777" w:rsidR="00B8147F" w:rsidRDefault="00B8147F" w:rsidP="00E74970">
      <w:pPr>
        <w:pStyle w:val="ListParagraph"/>
        <w:numPr>
          <w:ilvl w:val="1"/>
          <w:numId w:val="2"/>
        </w:numPr>
        <w:jc w:val="left"/>
        <w:rPr>
          <w:rFonts w:ascii="Arial" w:hAnsi="Arial" w:cs="Arial"/>
        </w:rPr>
      </w:pPr>
      <w:r>
        <w:rPr>
          <w:rFonts w:ascii="Arial" w:hAnsi="Arial" w:cs="Arial"/>
        </w:rPr>
        <w:t>Ensuring that all Naloxone</w:t>
      </w:r>
      <w:r w:rsidR="00F80FD3">
        <w:rPr>
          <w:rFonts w:ascii="Arial" w:hAnsi="Arial" w:cs="Arial"/>
        </w:rPr>
        <w:t xml:space="preserve"> kits are current and unexpired</w:t>
      </w:r>
    </w:p>
    <w:p w14:paraId="7F1447BC" w14:textId="77777777" w:rsidR="00B8147F" w:rsidRDefault="00B8147F" w:rsidP="00E74970">
      <w:pPr>
        <w:pStyle w:val="ListParagraph"/>
        <w:numPr>
          <w:ilvl w:val="1"/>
          <w:numId w:val="2"/>
        </w:numPr>
        <w:jc w:val="left"/>
        <w:rPr>
          <w:rFonts w:ascii="Arial" w:hAnsi="Arial" w:cs="Arial"/>
        </w:rPr>
      </w:pPr>
      <w:r>
        <w:rPr>
          <w:rFonts w:ascii="Arial" w:hAnsi="Arial" w:cs="Arial"/>
        </w:rPr>
        <w:t>Ensure proper and efficient deployment of N</w:t>
      </w:r>
      <w:r w:rsidR="00F80FD3">
        <w:rPr>
          <w:rFonts w:ascii="Arial" w:hAnsi="Arial" w:cs="Arial"/>
        </w:rPr>
        <w:t>aloxone throughout the facility</w:t>
      </w:r>
    </w:p>
    <w:p w14:paraId="4810FB52" w14:textId="77777777" w:rsidR="00B8147F" w:rsidRDefault="00B8147F" w:rsidP="00E74970">
      <w:pPr>
        <w:pStyle w:val="ListParagraph"/>
        <w:numPr>
          <w:ilvl w:val="1"/>
          <w:numId w:val="2"/>
        </w:numPr>
        <w:jc w:val="left"/>
        <w:rPr>
          <w:rFonts w:ascii="Arial" w:hAnsi="Arial" w:cs="Arial"/>
        </w:rPr>
      </w:pPr>
      <w:r>
        <w:rPr>
          <w:rFonts w:ascii="Arial" w:hAnsi="Arial" w:cs="Arial"/>
        </w:rPr>
        <w:lastRenderedPageBreak/>
        <w:t xml:space="preserve">Ensure that authorized staff are appropriately trained in the use </w:t>
      </w:r>
      <w:r w:rsidR="00F80FD3">
        <w:rPr>
          <w:rFonts w:ascii="Arial" w:hAnsi="Arial" w:cs="Arial"/>
        </w:rPr>
        <w:t>and storage of Naloxone</w:t>
      </w:r>
    </w:p>
    <w:p w14:paraId="4E8654BA" w14:textId="77777777" w:rsidR="00B8147F" w:rsidRDefault="00B8147F" w:rsidP="00E74970">
      <w:pPr>
        <w:pStyle w:val="ListParagraph"/>
        <w:numPr>
          <w:ilvl w:val="1"/>
          <w:numId w:val="2"/>
        </w:numPr>
        <w:jc w:val="left"/>
        <w:rPr>
          <w:rFonts w:ascii="Arial" w:hAnsi="Arial" w:cs="Arial"/>
        </w:rPr>
      </w:pPr>
      <w:r>
        <w:rPr>
          <w:rFonts w:ascii="Arial" w:hAnsi="Arial" w:cs="Arial"/>
        </w:rPr>
        <w:t xml:space="preserve">Ensure that any use of Naloxone on an overdose victim is documented in a </w:t>
      </w:r>
      <w:commentRangeStart w:id="3"/>
      <w:r>
        <w:rPr>
          <w:rFonts w:ascii="Arial" w:hAnsi="Arial" w:cs="Arial"/>
        </w:rPr>
        <w:t>Usage Report</w:t>
      </w:r>
      <w:commentRangeEnd w:id="3"/>
      <w:r>
        <w:rPr>
          <w:rStyle w:val="CommentReference"/>
        </w:rPr>
        <w:commentReference w:id="3"/>
      </w:r>
    </w:p>
    <w:p w14:paraId="126D388B" w14:textId="12CA281D" w:rsidR="00B8147F" w:rsidRDefault="00B8147F" w:rsidP="00E74970">
      <w:pPr>
        <w:pStyle w:val="ListParagraph"/>
        <w:numPr>
          <w:ilvl w:val="1"/>
          <w:numId w:val="2"/>
        </w:numPr>
        <w:jc w:val="left"/>
        <w:rPr>
          <w:rFonts w:ascii="Arial" w:hAnsi="Arial" w:cs="Arial"/>
        </w:rPr>
      </w:pPr>
      <w:r>
        <w:rPr>
          <w:rFonts w:ascii="Arial" w:hAnsi="Arial" w:cs="Arial"/>
        </w:rPr>
        <w:t>Replace Naloxone kits that are dama</w:t>
      </w:r>
      <w:r w:rsidR="00867524">
        <w:rPr>
          <w:rFonts w:ascii="Arial" w:hAnsi="Arial" w:cs="Arial"/>
        </w:rPr>
        <w:t>ged</w:t>
      </w:r>
      <w:r w:rsidR="00F80FD3">
        <w:rPr>
          <w:rFonts w:ascii="Arial" w:hAnsi="Arial" w:cs="Arial"/>
        </w:rPr>
        <w:t>, unusable, expired, or used</w:t>
      </w:r>
    </w:p>
    <w:p w14:paraId="031EDF3A" w14:textId="77777777" w:rsidR="00B8147F" w:rsidRDefault="00B8147F" w:rsidP="00B8147F">
      <w:pPr>
        <w:pStyle w:val="ListParagraph"/>
        <w:ind w:left="2160"/>
        <w:jc w:val="left"/>
        <w:rPr>
          <w:rFonts w:ascii="Arial" w:hAnsi="Arial" w:cs="Arial"/>
        </w:rPr>
      </w:pPr>
    </w:p>
    <w:p w14:paraId="5266666C" w14:textId="77777777" w:rsidR="00B8147F" w:rsidRDefault="00B8147F" w:rsidP="00E74970">
      <w:pPr>
        <w:pStyle w:val="ListParagraph"/>
        <w:numPr>
          <w:ilvl w:val="0"/>
          <w:numId w:val="2"/>
        </w:numPr>
        <w:jc w:val="left"/>
        <w:rPr>
          <w:rFonts w:ascii="Arial" w:hAnsi="Arial" w:cs="Arial"/>
        </w:rPr>
      </w:pPr>
      <w:r>
        <w:rPr>
          <w:rFonts w:ascii="Arial" w:hAnsi="Arial" w:cs="Arial"/>
        </w:rPr>
        <w:t xml:space="preserve">Only staff trained in the use of Naloxone are authorized to administer Naloxone at </w:t>
      </w:r>
      <w:r w:rsidRPr="00B8147F">
        <w:rPr>
          <w:rFonts w:ascii="Arial" w:hAnsi="Arial" w:cs="Arial"/>
          <w:highlight w:val="yellow"/>
        </w:rPr>
        <w:t>[INSERT ORGANIZATION]</w:t>
      </w:r>
      <w:r>
        <w:rPr>
          <w:rFonts w:ascii="Arial" w:hAnsi="Arial" w:cs="Arial"/>
        </w:rPr>
        <w:t>.</w:t>
      </w:r>
    </w:p>
    <w:p w14:paraId="3D741979" w14:textId="77777777" w:rsidR="00E74970" w:rsidRDefault="00E74970" w:rsidP="00E74970">
      <w:pPr>
        <w:jc w:val="left"/>
        <w:rPr>
          <w:rFonts w:ascii="Arial" w:hAnsi="Arial" w:cs="Arial"/>
          <w:b/>
          <w:u w:val="single"/>
        </w:rPr>
      </w:pPr>
    </w:p>
    <w:p w14:paraId="2A021871" w14:textId="77777777" w:rsidR="00E74970" w:rsidRDefault="00E74970" w:rsidP="00E74970">
      <w:pPr>
        <w:jc w:val="left"/>
        <w:rPr>
          <w:rFonts w:ascii="Arial" w:hAnsi="Arial" w:cs="Arial"/>
        </w:rPr>
      </w:pPr>
      <w:r>
        <w:rPr>
          <w:rFonts w:ascii="Arial" w:hAnsi="Arial" w:cs="Arial"/>
          <w:b/>
          <w:u w:val="single"/>
        </w:rPr>
        <w:t>PROCEDURES FOR USE:</w:t>
      </w:r>
    </w:p>
    <w:p w14:paraId="2D706697" w14:textId="77777777" w:rsidR="00E74970" w:rsidRDefault="00E74970" w:rsidP="00E74970">
      <w:pPr>
        <w:jc w:val="left"/>
        <w:rPr>
          <w:rFonts w:ascii="Arial" w:hAnsi="Arial" w:cs="Arial"/>
        </w:rPr>
      </w:pPr>
    </w:p>
    <w:p w14:paraId="4C1C89E5" w14:textId="77777777" w:rsidR="00E74970" w:rsidRPr="00D7093E" w:rsidRDefault="00E74970" w:rsidP="00E74970">
      <w:pPr>
        <w:pStyle w:val="ListParagraph"/>
        <w:numPr>
          <w:ilvl w:val="0"/>
          <w:numId w:val="3"/>
        </w:numPr>
        <w:jc w:val="left"/>
        <w:rPr>
          <w:rFonts w:ascii="Arial" w:hAnsi="Arial" w:cs="Arial"/>
        </w:rPr>
      </w:pPr>
      <w:r>
        <w:rPr>
          <w:rFonts w:ascii="Arial" w:hAnsi="Arial" w:cs="Arial"/>
          <w:b/>
        </w:rPr>
        <w:t>Recognize the Signs of Opioid Overdose</w:t>
      </w:r>
    </w:p>
    <w:p w14:paraId="7DE2E443" w14:textId="77777777" w:rsidR="00D7093E" w:rsidRPr="00E74970" w:rsidRDefault="00D7093E" w:rsidP="00D7093E">
      <w:pPr>
        <w:pStyle w:val="ListParagraph"/>
        <w:jc w:val="left"/>
        <w:rPr>
          <w:rFonts w:ascii="Arial" w:hAnsi="Arial" w:cs="Arial"/>
        </w:rPr>
      </w:pPr>
    </w:p>
    <w:tbl>
      <w:tblPr>
        <w:tblStyle w:val="TableGrid"/>
        <w:tblW w:w="0" w:type="auto"/>
        <w:tblInd w:w="1440" w:type="dxa"/>
        <w:tblLook w:val="04A0" w:firstRow="1" w:lastRow="0" w:firstColumn="1" w:lastColumn="0" w:noHBand="0" w:noVBand="1"/>
      </w:tblPr>
      <w:tblGrid>
        <w:gridCol w:w="3920"/>
        <w:gridCol w:w="3990"/>
      </w:tblGrid>
      <w:tr w:rsidR="00E74970" w14:paraId="47EFDBCB" w14:textId="77777777" w:rsidTr="00E74970">
        <w:tc>
          <w:tcPr>
            <w:tcW w:w="4788" w:type="dxa"/>
            <w:shd w:val="clear" w:color="auto" w:fill="D9D9D9" w:themeFill="background1" w:themeFillShade="D9"/>
          </w:tcPr>
          <w:p w14:paraId="045BE8E3" w14:textId="77777777" w:rsidR="00E74970" w:rsidRPr="00E74970" w:rsidRDefault="00E74970" w:rsidP="00E74970">
            <w:pPr>
              <w:rPr>
                <w:rFonts w:ascii="Arial" w:hAnsi="Arial" w:cs="Arial"/>
                <w:b/>
              </w:rPr>
            </w:pPr>
            <w:r w:rsidRPr="00E74970">
              <w:rPr>
                <w:rFonts w:ascii="Arial" w:hAnsi="Arial" w:cs="Arial"/>
                <w:b/>
              </w:rPr>
              <w:t>Opioid High</w:t>
            </w:r>
          </w:p>
        </w:tc>
        <w:tc>
          <w:tcPr>
            <w:tcW w:w="4788" w:type="dxa"/>
            <w:shd w:val="clear" w:color="auto" w:fill="D9D9D9" w:themeFill="background1" w:themeFillShade="D9"/>
          </w:tcPr>
          <w:p w14:paraId="5501FA65" w14:textId="77777777" w:rsidR="00E74970" w:rsidRPr="00E74970" w:rsidRDefault="00E74970" w:rsidP="00E74970">
            <w:pPr>
              <w:rPr>
                <w:rFonts w:ascii="Arial" w:hAnsi="Arial" w:cs="Arial"/>
                <w:b/>
              </w:rPr>
            </w:pPr>
            <w:r w:rsidRPr="00E74970">
              <w:rPr>
                <w:rFonts w:ascii="Arial" w:hAnsi="Arial" w:cs="Arial"/>
                <w:b/>
              </w:rPr>
              <w:t>Opioid Overdose</w:t>
            </w:r>
          </w:p>
        </w:tc>
      </w:tr>
      <w:tr w:rsidR="00E74970" w14:paraId="7911F825" w14:textId="77777777" w:rsidTr="00E74970">
        <w:tc>
          <w:tcPr>
            <w:tcW w:w="4788" w:type="dxa"/>
          </w:tcPr>
          <w:p w14:paraId="57CFD230" w14:textId="77777777" w:rsidR="00E74970" w:rsidRPr="00E74970" w:rsidRDefault="00E74970" w:rsidP="00E74970">
            <w:pPr>
              <w:jc w:val="left"/>
              <w:rPr>
                <w:rFonts w:ascii="Arial" w:hAnsi="Arial" w:cs="Arial"/>
              </w:rPr>
            </w:pPr>
            <w:r>
              <w:rPr>
                <w:rFonts w:ascii="Arial" w:hAnsi="Arial" w:cs="Arial"/>
              </w:rPr>
              <w:t>Relaxed muscles</w:t>
            </w:r>
          </w:p>
        </w:tc>
        <w:tc>
          <w:tcPr>
            <w:tcW w:w="4788" w:type="dxa"/>
          </w:tcPr>
          <w:p w14:paraId="5ABF544D" w14:textId="77777777" w:rsidR="00E74970" w:rsidRPr="00E74970" w:rsidRDefault="00E74970" w:rsidP="00E74970">
            <w:pPr>
              <w:jc w:val="left"/>
              <w:rPr>
                <w:rFonts w:ascii="Arial" w:hAnsi="Arial" w:cs="Arial"/>
              </w:rPr>
            </w:pPr>
            <w:r>
              <w:rPr>
                <w:rFonts w:ascii="Arial" w:hAnsi="Arial" w:cs="Arial"/>
              </w:rPr>
              <w:t>Pale, clammy skin</w:t>
            </w:r>
          </w:p>
        </w:tc>
      </w:tr>
      <w:tr w:rsidR="00E74970" w14:paraId="500D8EDD" w14:textId="77777777" w:rsidTr="00E74970">
        <w:tc>
          <w:tcPr>
            <w:tcW w:w="4788" w:type="dxa"/>
          </w:tcPr>
          <w:p w14:paraId="41698C0B" w14:textId="77777777" w:rsidR="00E74970" w:rsidRPr="00E74970" w:rsidRDefault="00E74970" w:rsidP="00E74970">
            <w:pPr>
              <w:jc w:val="left"/>
              <w:rPr>
                <w:rFonts w:ascii="Arial" w:hAnsi="Arial" w:cs="Arial"/>
              </w:rPr>
            </w:pPr>
            <w:r>
              <w:rPr>
                <w:rFonts w:ascii="Arial" w:hAnsi="Arial" w:cs="Arial"/>
              </w:rPr>
              <w:t>Speech is slowed or slurred</w:t>
            </w:r>
          </w:p>
        </w:tc>
        <w:tc>
          <w:tcPr>
            <w:tcW w:w="4788" w:type="dxa"/>
          </w:tcPr>
          <w:p w14:paraId="092E4B5B" w14:textId="77777777" w:rsidR="00E74970" w:rsidRPr="00E74970" w:rsidRDefault="00E74970" w:rsidP="00E74970">
            <w:pPr>
              <w:jc w:val="left"/>
              <w:rPr>
                <w:rFonts w:ascii="Arial" w:hAnsi="Arial" w:cs="Arial"/>
              </w:rPr>
            </w:pPr>
            <w:r>
              <w:rPr>
                <w:rFonts w:ascii="Arial" w:hAnsi="Arial" w:cs="Arial"/>
              </w:rPr>
              <w:t>Not breathing or very shallow breathing</w:t>
            </w:r>
          </w:p>
        </w:tc>
      </w:tr>
      <w:tr w:rsidR="00E74970" w14:paraId="09A74D3C" w14:textId="77777777" w:rsidTr="00E74970">
        <w:tc>
          <w:tcPr>
            <w:tcW w:w="4788" w:type="dxa"/>
          </w:tcPr>
          <w:p w14:paraId="332EA5F4" w14:textId="77777777" w:rsidR="00E74970" w:rsidRPr="00E74970" w:rsidRDefault="00E74970" w:rsidP="00E74970">
            <w:pPr>
              <w:jc w:val="left"/>
              <w:rPr>
                <w:rFonts w:ascii="Arial" w:hAnsi="Arial" w:cs="Arial"/>
              </w:rPr>
            </w:pPr>
            <w:r>
              <w:rPr>
                <w:rFonts w:ascii="Arial" w:hAnsi="Arial" w:cs="Arial"/>
              </w:rPr>
              <w:t>Nodding off, appearing sleepy</w:t>
            </w:r>
          </w:p>
        </w:tc>
        <w:tc>
          <w:tcPr>
            <w:tcW w:w="4788" w:type="dxa"/>
          </w:tcPr>
          <w:p w14:paraId="1FA14A2C" w14:textId="77777777" w:rsidR="00E74970" w:rsidRPr="00E74970" w:rsidRDefault="00E74970" w:rsidP="00E74970">
            <w:pPr>
              <w:jc w:val="left"/>
              <w:rPr>
                <w:rFonts w:ascii="Arial" w:hAnsi="Arial" w:cs="Arial"/>
              </w:rPr>
            </w:pPr>
            <w:r>
              <w:rPr>
                <w:rFonts w:ascii="Arial" w:hAnsi="Arial" w:cs="Arial"/>
              </w:rPr>
              <w:t>Deep snorting or gurgling breaths</w:t>
            </w:r>
          </w:p>
        </w:tc>
      </w:tr>
      <w:tr w:rsidR="00E74970" w14:paraId="189C24F5" w14:textId="77777777" w:rsidTr="00E74970">
        <w:tc>
          <w:tcPr>
            <w:tcW w:w="4788" w:type="dxa"/>
          </w:tcPr>
          <w:p w14:paraId="724AA2B4" w14:textId="77777777" w:rsidR="00E74970" w:rsidRPr="00E74970" w:rsidRDefault="00E74970" w:rsidP="00E74970">
            <w:pPr>
              <w:jc w:val="left"/>
              <w:rPr>
                <w:rFonts w:ascii="Arial" w:hAnsi="Arial" w:cs="Arial"/>
              </w:rPr>
            </w:pPr>
            <w:r>
              <w:rPr>
                <w:rFonts w:ascii="Arial" w:hAnsi="Arial" w:cs="Arial"/>
              </w:rPr>
              <w:t>Still responsive to stimuli</w:t>
            </w:r>
          </w:p>
        </w:tc>
        <w:tc>
          <w:tcPr>
            <w:tcW w:w="4788" w:type="dxa"/>
          </w:tcPr>
          <w:p w14:paraId="3450BE2A" w14:textId="77777777" w:rsidR="00E74970" w:rsidRPr="00E74970" w:rsidRDefault="00E74970" w:rsidP="00E74970">
            <w:pPr>
              <w:jc w:val="left"/>
              <w:rPr>
                <w:rFonts w:ascii="Arial" w:hAnsi="Arial" w:cs="Arial"/>
              </w:rPr>
            </w:pPr>
            <w:r>
              <w:rPr>
                <w:rFonts w:ascii="Arial" w:hAnsi="Arial" w:cs="Arial"/>
              </w:rPr>
              <w:t>Unresponsive to external stimuli</w:t>
            </w:r>
          </w:p>
        </w:tc>
      </w:tr>
      <w:tr w:rsidR="00E74970" w14:paraId="760EEA75" w14:textId="77777777" w:rsidTr="00E74970">
        <w:tc>
          <w:tcPr>
            <w:tcW w:w="4788" w:type="dxa"/>
          </w:tcPr>
          <w:p w14:paraId="39427A5C" w14:textId="77777777" w:rsidR="00E74970" w:rsidRPr="00E74970" w:rsidRDefault="00E74970" w:rsidP="00E74970">
            <w:pPr>
              <w:jc w:val="left"/>
              <w:rPr>
                <w:rFonts w:ascii="Arial" w:hAnsi="Arial" w:cs="Arial"/>
              </w:rPr>
            </w:pPr>
            <w:r>
              <w:rPr>
                <w:rFonts w:ascii="Arial" w:hAnsi="Arial" w:cs="Arial"/>
              </w:rPr>
              <w:t>Normal heart beat/pulse rate</w:t>
            </w:r>
          </w:p>
        </w:tc>
        <w:tc>
          <w:tcPr>
            <w:tcW w:w="4788" w:type="dxa"/>
          </w:tcPr>
          <w:p w14:paraId="465CED78" w14:textId="77777777" w:rsidR="00E74970" w:rsidRPr="00E74970" w:rsidRDefault="00E74970" w:rsidP="00E74970">
            <w:pPr>
              <w:jc w:val="left"/>
              <w:rPr>
                <w:rFonts w:ascii="Arial" w:hAnsi="Arial" w:cs="Arial"/>
              </w:rPr>
            </w:pPr>
            <w:r>
              <w:rPr>
                <w:rFonts w:ascii="Arial" w:hAnsi="Arial" w:cs="Arial"/>
              </w:rPr>
              <w:t>Slowed heart beat/pulse rate</w:t>
            </w:r>
          </w:p>
        </w:tc>
      </w:tr>
      <w:tr w:rsidR="00E74970" w14:paraId="5971E0E4" w14:textId="77777777" w:rsidTr="00E74970">
        <w:tc>
          <w:tcPr>
            <w:tcW w:w="4788" w:type="dxa"/>
          </w:tcPr>
          <w:p w14:paraId="354590DA" w14:textId="77777777" w:rsidR="00E74970" w:rsidRPr="00E74970" w:rsidRDefault="00E74970" w:rsidP="00E74970">
            <w:pPr>
              <w:jc w:val="left"/>
              <w:rPr>
                <w:rFonts w:ascii="Arial" w:hAnsi="Arial" w:cs="Arial"/>
              </w:rPr>
            </w:pPr>
            <w:r>
              <w:rPr>
                <w:rFonts w:ascii="Arial" w:hAnsi="Arial" w:cs="Arial"/>
              </w:rPr>
              <w:t>Normal skin color</w:t>
            </w:r>
          </w:p>
        </w:tc>
        <w:tc>
          <w:tcPr>
            <w:tcW w:w="4788" w:type="dxa"/>
          </w:tcPr>
          <w:p w14:paraId="48D2C8E5" w14:textId="77777777" w:rsidR="00E74970" w:rsidRPr="00E74970" w:rsidRDefault="00E74970" w:rsidP="00E74970">
            <w:pPr>
              <w:jc w:val="left"/>
              <w:rPr>
                <w:rFonts w:ascii="Arial" w:hAnsi="Arial" w:cs="Arial"/>
              </w:rPr>
            </w:pPr>
            <w:r>
              <w:rPr>
                <w:rFonts w:ascii="Arial" w:hAnsi="Arial" w:cs="Arial"/>
              </w:rPr>
              <w:t>Cyanotic skin coloration (blue lips, etc.)</w:t>
            </w:r>
          </w:p>
        </w:tc>
      </w:tr>
      <w:tr w:rsidR="00E74970" w14:paraId="34029045" w14:textId="77777777" w:rsidTr="00E74970">
        <w:tc>
          <w:tcPr>
            <w:tcW w:w="4788" w:type="dxa"/>
          </w:tcPr>
          <w:p w14:paraId="00CD73A8" w14:textId="77777777" w:rsidR="00E74970" w:rsidRPr="00E74970" w:rsidRDefault="00E74970" w:rsidP="00E74970">
            <w:pPr>
              <w:jc w:val="left"/>
              <w:rPr>
                <w:rFonts w:ascii="Arial" w:hAnsi="Arial" w:cs="Arial"/>
              </w:rPr>
            </w:pPr>
            <w:r>
              <w:rPr>
                <w:rFonts w:ascii="Arial" w:hAnsi="Arial" w:cs="Arial"/>
              </w:rPr>
              <w:t>Smaller than usual pupils</w:t>
            </w:r>
          </w:p>
        </w:tc>
        <w:tc>
          <w:tcPr>
            <w:tcW w:w="4788" w:type="dxa"/>
          </w:tcPr>
          <w:p w14:paraId="64DAABED" w14:textId="77777777" w:rsidR="00E74970" w:rsidRPr="00E74970" w:rsidRDefault="00E74970" w:rsidP="00E74970">
            <w:pPr>
              <w:jc w:val="left"/>
              <w:rPr>
                <w:rFonts w:ascii="Arial" w:hAnsi="Arial" w:cs="Arial"/>
              </w:rPr>
            </w:pPr>
            <w:r>
              <w:rPr>
                <w:rFonts w:ascii="Arial" w:hAnsi="Arial" w:cs="Arial"/>
              </w:rPr>
              <w:t>Pinpoint pupils</w:t>
            </w:r>
          </w:p>
        </w:tc>
      </w:tr>
    </w:tbl>
    <w:p w14:paraId="61657EF5" w14:textId="77777777" w:rsidR="00E74970" w:rsidRDefault="00E74970" w:rsidP="00E74970">
      <w:pPr>
        <w:pStyle w:val="ListParagraph"/>
        <w:ind w:left="1440"/>
        <w:jc w:val="left"/>
        <w:rPr>
          <w:rFonts w:ascii="Arial" w:hAnsi="Arial" w:cs="Arial"/>
        </w:rPr>
      </w:pPr>
    </w:p>
    <w:p w14:paraId="0DC45952" w14:textId="77777777" w:rsidR="00E74970" w:rsidRDefault="00E74970" w:rsidP="00E74970">
      <w:pPr>
        <w:pStyle w:val="ListParagraph"/>
        <w:numPr>
          <w:ilvl w:val="1"/>
          <w:numId w:val="3"/>
        </w:numPr>
        <w:jc w:val="left"/>
        <w:rPr>
          <w:rFonts w:ascii="Arial" w:hAnsi="Arial" w:cs="Arial"/>
        </w:rPr>
      </w:pPr>
      <w:r>
        <w:rPr>
          <w:rFonts w:ascii="Arial" w:hAnsi="Arial" w:cs="Arial"/>
        </w:rPr>
        <w:t>Suspected or confirmed opioid overdose consists primarily of:</w:t>
      </w:r>
    </w:p>
    <w:p w14:paraId="40A349E0" w14:textId="77777777" w:rsidR="00E74970" w:rsidRDefault="00E74970" w:rsidP="00E74970">
      <w:pPr>
        <w:pStyle w:val="ListParagraph"/>
        <w:numPr>
          <w:ilvl w:val="2"/>
          <w:numId w:val="3"/>
        </w:numPr>
        <w:jc w:val="left"/>
        <w:rPr>
          <w:rFonts w:ascii="Arial" w:hAnsi="Arial" w:cs="Arial"/>
        </w:rPr>
      </w:pPr>
      <w:r>
        <w:rPr>
          <w:rFonts w:ascii="Arial" w:hAnsi="Arial" w:cs="Arial"/>
        </w:rPr>
        <w:t>Respiratory depression evidenced by slow respiration rate or no breathing</w:t>
      </w:r>
    </w:p>
    <w:p w14:paraId="5355DADC" w14:textId="77777777" w:rsidR="00E74970" w:rsidRDefault="00E74970" w:rsidP="00E74970">
      <w:pPr>
        <w:pStyle w:val="ListParagraph"/>
        <w:numPr>
          <w:ilvl w:val="2"/>
          <w:numId w:val="3"/>
        </w:numPr>
        <w:jc w:val="left"/>
        <w:rPr>
          <w:rFonts w:ascii="Arial" w:hAnsi="Arial" w:cs="Arial"/>
        </w:rPr>
      </w:pPr>
      <w:r>
        <w:rPr>
          <w:rFonts w:ascii="Arial" w:hAnsi="Arial" w:cs="Arial"/>
        </w:rPr>
        <w:t>Unresponsiveness to stimuli such as calling the victim’s name, shaking them, or performing a sternal rub</w:t>
      </w:r>
    </w:p>
    <w:p w14:paraId="1FBA0483" w14:textId="77777777" w:rsidR="00D7093E" w:rsidRDefault="00D7093E" w:rsidP="00D7093E">
      <w:pPr>
        <w:pStyle w:val="ListParagraph"/>
        <w:ind w:left="2160"/>
        <w:jc w:val="left"/>
        <w:rPr>
          <w:rFonts w:ascii="Arial" w:hAnsi="Arial" w:cs="Arial"/>
        </w:rPr>
      </w:pPr>
    </w:p>
    <w:p w14:paraId="3E4BE038" w14:textId="77777777" w:rsidR="00D7093E" w:rsidRDefault="00D7093E" w:rsidP="00D7093E">
      <w:pPr>
        <w:pStyle w:val="ListParagraph"/>
        <w:numPr>
          <w:ilvl w:val="1"/>
          <w:numId w:val="3"/>
        </w:numPr>
        <w:jc w:val="left"/>
        <w:rPr>
          <w:rFonts w:ascii="Arial" w:hAnsi="Arial" w:cs="Arial"/>
        </w:rPr>
      </w:pPr>
      <w:r>
        <w:rPr>
          <w:rFonts w:ascii="Arial" w:hAnsi="Arial" w:cs="Arial"/>
        </w:rPr>
        <w:t>Suspicion of opioid overdose can be based on:</w:t>
      </w:r>
    </w:p>
    <w:p w14:paraId="7FE59AE2" w14:textId="77777777" w:rsidR="00D7093E" w:rsidRDefault="00D7093E" w:rsidP="00D7093E">
      <w:pPr>
        <w:pStyle w:val="ListParagraph"/>
        <w:numPr>
          <w:ilvl w:val="2"/>
          <w:numId w:val="3"/>
        </w:numPr>
        <w:jc w:val="left"/>
        <w:rPr>
          <w:rFonts w:ascii="Arial" w:hAnsi="Arial" w:cs="Arial"/>
        </w:rPr>
      </w:pPr>
      <w:r>
        <w:rPr>
          <w:rFonts w:ascii="Arial" w:hAnsi="Arial" w:cs="Arial"/>
        </w:rPr>
        <w:t>Presenting symptoms</w:t>
      </w:r>
    </w:p>
    <w:p w14:paraId="2673C870" w14:textId="77777777" w:rsidR="00D7093E" w:rsidRDefault="00D7093E" w:rsidP="00D7093E">
      <w:pPr>
        <w:pStyle w:val="ListParagraph"/>
        <w:numPr>
          <w:ilvl w:val="2"/>
          <w:numId w:val="3"/>
        </w:numPr>
        <w:jc w:val="left"/>
        <w:rPr>
          <w:rFonts w:ascii="Arial" w:hAnsi="Arial" w:cs="Arial"/>
        </w:rPr>
      </w:pPr>
      <w:r>
        <w:rPr>
          <w:rFonts w:ascii="Arial" w:hAnsi="Arial" w:cs="Arial"/>
        </w:rPr>
        <w:t>Reports from bystanders</w:t>
      </w:r>
    </w:p>
    <w:p w14:paraId="42DD3FBD" w14:textId="77777777" w:rsidR="00D7093E" w:rsidRDefault="00D7093E" w:rsidP="00D7093E">
      <w:pPr>
        <w:pStyle w:val="ListParagraph"/>
        <w:numPr>
          <w:ilvl w:val="2"/>
          <w:numId w:val="3"/>
        </w:numPr>
        <w:jc w:val="left"/>
        <w:rPr>
          <w:rFonts w:ascii="Arial" w:hAnsi="Arial" w:cs="Arial"/>
        </w:rPr>
      </w:pPr>
      <w:r>
        <w:rPr>
          <w:rFonts w:ascii="Arial" w:hAnsi="Arial" w:cs="Arial"/>
        </w:rPr>
        <w:t>Staff prior knowledge of the victim</w:t>
      </w:r>
    </w:p>
    <w:p w14:paraId="3CE30157" w14:textId="77777777" w:rsidR="00D7093E" w:rsidRDefault="00D7093E" w:rsidP="00D7093E">
      <w:pPr>
        <w:pStyle w:val="ListParagraph"/>
        <w:numPr>
          <w:ilvl w:val="2"/>
          <w:numId w:val="3"/>
        </w:numPr>
        <w:jc w:val="left"/>
        <w:rPr>
          <w:rFonts w:ascii="Arial" w:hAnsi="Arial" w:cs="Arial"/>
        </w:rPr>
      </w:pPr>
      <w:r>
        <w:rPr>
          <w:rFonts w:ascii="Arial" w:hAnsi="Arial" w:cs="Arial"/>
        </w:rPr>
        <w:t>Nearby medications, illicit drugs or drug paraphernalia</w:t>
      </w:r>
    </w:p>
    <w:p w14:paraId="6BB72B9D" w14:textId="77777777" w:rsidR="00D7093E" w:rsidRDefault="00D7093E" w:rsidP="00D7093E">
      <w:pPr>
        <w:pStyle w:val="ListParagraph"/>
        <w:ind w:left="2160"/>
        <w:jc w:val="left"/>
        <w:rPr>
          <w:rFonts w:ascii="Arial" w:hAnsi="Arial" w:cs="Arial"/>
        </w:rPr>
      </w:pPr>
    </w:p>
    <w:p w14:paraId="6D110B09" w14:textId="77777777" w:rsidR="00D7093E" w:rsidRPr="00D7093E" w:rsidRDefault="00D7093E" w:rsidP="00D7093E">
      <w:pPr>
        <w:pStyle w:val="ListParagraph"/>
        <w:numPr>
          <w:ilvl w:val="0"/>
          <w:numId w:val="3"/>
        </w:numPr>
        <w:jc w:val="left"/>
        <w:rPr>
          <w:rFonts w:ascii="Arial" w:hAnsi="Arial" w:cs="Arial"/>
        </w:rPr>
      </w:pPr>
      <w:r>
        <w:rPr>
          <w:rFonts w:ascii="Arial" w:hAnsi="Arial" w:cs="Arial"/>
          <w:b/>
        </w:rPr>
        <w:t>Respond to the Opioid Overdose</w:t>
      </w:r>
    </w:p>
    <w:p w14:paraId="41E152C7" w14:textId="77777777" w:rsidR="00D7093E" w:rsidRPr="00D7093E" w:rsidRDefault="00D7093E" w:rsidP="00D7093E">
      <w:pPr>
        <w:pStyle w:val="ListParagraph"/>
        <w:jc w:val="left"/>
        <w:rPr>
          <w:rFonts w:ascii="Arial" w:hAnsi="Arial" w:cs="Arial"/>
        </w:rPr>
      </w:pPr>
    </w:p>
    <w:p w14:paraId="7C317587" w14:textId="77777777" w:rsidR="00D7093E" w:rsidRPr="00D7093E" w:rsidRDefault="00D7093E" w:rsidP="00D7093E">
      <w:pPr>
        <w:pStyle w:val="ListParagraph"/>
        <w:numPr>
          <w:ilvl w:val="1"/>
          <w:numId w:val="3"/>
        </w:numPr>
        <w:jc w:val="left"/>
        <w:rPr>
          <w:rFonts w:ascii="Arial" w:hAnsi="Arial" w:cs="Arial"/>
        </w:rPr>
      </w:pPr>
      <w:r>
        <w:rPr>
          <w:rFonts w:ascii="Arial" w:hAnsi="Arial" w:cs="Arial"/>
          <w:b/>
        </w:rPr>
        <w:t>Immediately call for emergency help – dial 911</w:t>
      </w:r>
    </w:p>
    <w:p w14:paraId="1076C910" w14:textId="77777777" w:rsidR="00D7093E" w:rsidRDefault="00D7093E" w:rsidP="00D7093E">
      <w:pPr>
        <w:pStyle w:val="ListParagraph"/>
        <w:ind w:left="1440"/>
        <w:jc w:val="left"/>
        <w:rPr>
          <w:rFonts w:ascii="Arial" w:hAnsi="Arial" w:cs="Arial"/>
        </w:rPr>
      </w:pPr>
    </w:p>
    <w:p w14:paraId="66A02951" w14:textId="64AFDD84" w:rsidR="00F80FD3" w:rsidRDefault="00D7093E" w:rsidP="00867524">
      <w:pPr>
        <w:pStyle w:val="ListParagraph"/>
        <w:numPr>
          <w:ilvl w:val="1"/>
          <w:numId w:val="3"/>
        </w:numPr>
        <w:jc w:val="left"/>
        <w:rPr>
          <w:rFonts w:ascii="Arial" w:hAnsi="Arial" w:cs="Arial"/>
        </w:rPr>
      </w:pPr>
      <w:r>
        <w:rPr>
          <w:rFonts w:ascii="Arial" w:hAnsi="Arial" w:cs="Arial"/>
        </w:rPr>
        <w:t>Check the victim</w:t>
      </w:r>
      <w:r w:rsidR="004D5B1F">
        <w:rPr>
          <w:rFonts w:ascii="Arial" w:hAnsi="Arial" w:cs="Arial"/>
        </w:rPr>
        <w:t>’s</w:t>
      </w:r>
      <w:r>
        <w:rPr>
          <w:rFonts w:ascii="Arial" w:hAnsi="Arial" w:cs="Arial"/>
        </w:rPr>
        <w:t xml:space="preserve"> breathing. If needed, </w:t>
      </w:r>
      <w:r w:rsidR="00867524">
        <w:rPr>
          <w:rFonts w:ascii="Arial" w:hAnsi="Arial" w:cs="Arial"/>
        </w:rPr>
        <w:t>deliver first aid per your level of training</w:t>
      </w:r>
    </w:p>
    <w:p w14:paraId="5495226E" w14:textId="77777777" w:rsidR="00F80FD3" w:rsidRPr="00867524" w:rsidRDefault="00F80FD3" w:rsidP="00867524">
      <w:pPr>
        <w:jc w:val="left"/>
        <w:rPr>
          <w:rFonts w:ascii="Arial" w:hAnsi="Arial" w:cs="Arial"/>
        </w:rPr>
      </w:pPr>
    </w:p>
    <w:p w14:paraId="7856AF59" w14:textId="77777777" w:rsidR="00F80FD3" w:rsidRDefault="00F80FD3" w:rsidP="00F80FD3">
      <w:pPr>
        <w:pStyle w:val="ListParagraph"/>
        <w:numPr>
          <w:ilvl w:val="0"/>
          <w:numId w:val="3"/>
        </w:numPr>
        <w:jc w:val="left"/>
        <w:rPr>
          <w:rFonts w:ascii="Arial" w:hAnsi="Arial" w:cs="Arial"/>
        </w:rPr>
      </w:pPr>
      <w:r>
        <w:rPr>
          <w:rFonts w:ascii="Arial" w:hAnsi="Arial" w:cs="Arial"/>
          <w:b/>
        </w:rPr>
        <w:t>Reverse the Opioid Overdose</w:t>
      </w:r>
    </w:p>
    <w:p w14:paraId="3091DDEC" w14:textId="77777777" w:rsidR="00F80FD3" w:rsidRDefault="00F80FD3" w:rsidP="00F80FD3">
      <w:pPr>
        <w:pStyle w:val="ListParagraph"/>
        <w:jc w:val="left"/>
        <w:rPr>
          <w:rFonts w:ascii="Arial" w:hAnsi="Arial" w:cs="Arial"/>
        </w:rPr>
      </w:pPr>
    </w:p>
    <w:p w14:paraId="66FB727C" w14:textId="77777777" w:rsidR="00F80FD3" w:rsidRDefault="00CD0DB9" w:rsidP="00F80FD3">
      <w:pPr>
        <w:pStyle w:val="ListParagraph"/>
        <w:numPr>
          <w:ilvl w:val="1"/>
          <w:numId w:val="3"/>
        </w:numPr>
        <w:jc w:val="left"/>
        <w:rPr>
          <w:rFonts w:ascii="Arial" w:hAnsi="Arial" w:cs="Arial"/>
        </w:rPr>
      </w:pPr>
      <w:r>
        <w:rPr>
          <w:rFonts w:ascii="Arial" w:hAnsi="Arial" w:cs="Arial"/>
          <w:b/>
        </w:rPr>
        <w:t>Administer Naloxone</w:t>
      </w:r>
    </w:p>
    <w:p w14:paraId="0E2FB60D" w14:textId="77777777" w:rsidR="00CD1F20" w:rsidRDefault="00CD1F20" w:rsidP="00CD1F20">
      <w:pPr>
        <w:pStyle w:val="ListParagraph"/>
        <w:numPr>
          <w:ilvl w:val="2"/>
          <w:numId w:val="3"/>
        </w:numPr>
        <w:jc w:val="left"/>
        <w:rPr>
          <w:rFonts w:ascii="Arial" w:hAnsi="Arial" w:cs="Arial"/>
        </w:rPr>
      </w:pPr>
      <w:r>
        <w:rPr>
          <w:rFonts w:ascii="Arial" w:hAnsi="Arial" w:cs="Arial"/>
        </w:rPr>
        <w:t>Administer Naloxone per the manufacturer’s instructions</w:t>
      </w:r>
    </w:p>
    <w:p w14:paraId="726ECEAE" w14:textId="70E77DE3" w:rsidR="00CD0DB9" w:rsidRPr="00CD1F20" w:rsidRDefault="00CD0DB9" w:rsidP="00CD1F20">
      <w:pPr>
        <w:pStyle w:val="ListParagraph"/>
        <w:numPr>
          <w:ilvl w:val="2"/>
          <w:numId w:val="3"/>
        </w:numPr>
        <w:jc w:val="left"/>
        <w:rPr>
          <w:rFonts w:ascii="Arial" w:hAnsi="Arial" w:cs="Arial"/>
        </w:rPr>
      </w:pPr>
      <w:r w:rsidRPr="00CD1F20">
        <w:rPr>
          <w:rFonts w:ascii="Arial" w:hAnsi="Arial" w:cs="Arial"/>
        </w:rPr>
        <w:t>Once the victim resumes breathing normally, place them in the recovery position, lying on their side</w:t>
      </w:r>
    </w:p>
    <w:p w14:paraId="1FFBE991" w14:textId="77777777" w:rsidR="00CD0DB9" w:rsidRDefault="00CD0DB9" w:rsidP="00CD0DB9">
      <w:pPr>
        <w:pStyle w:val="ListParagraph"/>
        <w:numPr>
          <w:ilvl w:val="2"/>
          <w:numId w:val="3"/>
        </w:numPr>
        <w:jc w:val="left"/>
        <w:rPr>
          <w:rFonts w:ascii="Arial" w:hAnsi="Arial" w:cs="Arial"/>
        </w:rPr>
      </w:pPr>
      <w:r>
        <w:rPr>
          <w:rFonts w:ascii="Arial" w:hAnsi="Arial" w:cs="Arial"/>
        </w:rPr>
        <w:t>Stay with the victim until emergency medical help arrives to take over care</w:t>
      </w:r>
    </w:p>
    <w:p w14:paraId="1E3C1900" w14:textId="77777777" w:rsidR="005302D8" w:rsidRDefault="00F439F3" w:rsidP="00F439F3">
      <w:pPr>
        <w:jc w:val="both"/>
        <w:rPr>
          <w:rFonts w:ascii="Arial" w:hAnsi="Arial" w:cs="Arial"/>
        </w:rPr>
      </w:pPr>
      <w:r>
        <w:rPr>
          <w:rFonts w:ascii="Arial" w:hAnsi="Arial" w:cs="Arial"/>
        </w:rPr>
        <w:br w:type="page"/>
      </w:r>
    </w:p>
    <w:p w14:paraId="0297C6C2" w14:textId="77777777" w:rsidR="005302D8" w:rsidRDefault="008C5466" w:rsidP="008C5466">
      <w:pPr>
        <w:rPr>
          <w:rFonts w:ascii="Arial" w:hAnsi="Arial" w:cs="Arial"/>
          <w:b/>
          <w:sz w:val="24"/>
        </w:rPr>
      </w:pPr>
      <w:r>
        <w:rPr>
          <w:rFonts w:ascii="Arial" w:hAnsi="Arial" w:cs="Arial"/>
          <w:b/>
          <w:sz w:val="24"/>
        </w:rPr>
        <w:lastRenderedPageBreak/>
        <w:t>[INSERT ORGANIZATION]</w:t>
      </w:r>
    </w:p>
    <w:p w14:paraId="13B0A4F8" w14:textId="77777777" w:rsidR="008C5466" w:rsidRDefault="008C5466" w:rsidP="008C5466">
      <w:pPr>
        <w:rPr>
          <w:rFonts w:ascii="Arial" w:hAnsi="Arial" w:cs="Arial"/>
          <w:b/>
          <w:sz w:val="24"/>
        </w:rPr>
      </w:pPr>
      <w:r>
        <w:rPr>
          <w:rFonts w:ascii="Arial" w:hAnsi="Arial" w:cs="Arial"/>
          <w:b/>
          <w:sz w:val="24"/>
        </w:rPr>
        <w:t>Naloxone Usage Report</w:t>
      </w:r>
    </w:p>
    <w:p w14:paraId="7AB5832D" w14:textId="77777777" w:rsidR="00FB43FE" w:rsidRPr="00FB43FE" w:rsidRDefault="00FB43FE" w:rsidP="008C5466">
      <w:pPr>
        <w:rPr>
          <w:rFonts w:ascii="Arial" w:hAnsi="Arial" w:cs="Arial"/>
          <w:b/>
        </w:rPr>
      </w:pPr>
    </w:p>
    <w:p w14:paraId="20765853" w14:textId="77777777" w:rsidR="00FB43FE" w:rsidRDefault="00FB43FE" w:rsidP="008C5466">
      <w:pPr>
        <w:rPr>
          <w:rFonts w:ascii="Arial" w:hAnsi="Arial" w:cs="Arial"/>
        </w:rPr>
      </w:pPr>
      <w:r w:rsidRPr="00FB43FE">
        <w:rPr>
          <w:rFonts w:ascii="Arial" w:hAnsi="Arial" w:cs="Arial"/>
          <w:b/>
        </w:rPr>
        <w:t>Details of Overdose</w:t>
      </w:r>
    </w:p>
    <w:p w14:paraId="77272F1B" w14:textId="77777777" w:rsidR="008C5466" w:rsidRDefault="008C5466" w:rsidP="008C5466">
      <w:pPr>
        <w:rPr>
          <w:rFonts w:ascii="Arial" w:hAnsi="Arial" w:cs="Arial"/>
        </w:rPr>
      </w:pPr>
    </w:p>
    <w:p w14:paraId="35471F89" w14:textId="77777777" w:rsidR="008C5466" w:rsidRDefault="008C5466" w:rsidP="008C5466">
      <w:pPr>
        <w:jc w:val="left"/>
        <w:rPr>
          <w:rFonts w:ascii="Arial" w:hAnsi="Arial" w:cs="Arial"/>
        </w:rPr>
      </w:pPr>
      <w:r>
        <w:rPr>
          <w:rFonts w:ascii="Arial" w:hAnsi="Arial" w:cs="Arial"/>
          <w:b/>
        </w:rPr>
        <w:t xml:space="preserve">Employee Name: </w:t>
      </w:r>
      <w:r>
        <w:rPr>
          <w:rFonts w:ascii="Arial" w:hAnsi="Arial" w:cs="Arial"/>
        </w:rPr>
        <w:t>_________________</w:t>
      </w:r>
      <w:r>
        <w:rPr>
          <w:rFonts w:ascii="Arial" w:hAnsi="Arial" w:cs="Arial"/>
        </w:rPr>
        <w:tab/>
      </w:r>
      <w:r>
        <w:rPr>
          <w:rFonts w:ascii="Arial" w:hAnsi="Arial" w:cs="Arial"/>
        </w:rPr>
        <w:tab/>
        <w:t xml:space="preserve">      </w:t>
      </w:r>
      <w:r>
        <w:rPr>
          <w:rFonts w:ascii="Arial" w:hAnsi="Arial" w:cs="Arial"/>
          <w:b/>
        </w:rPr>
        <w:t>Report Date:</w:t>
      </w:r>
      <w:r>
        <w:rPr>
          <w:rFonts w:ascii="Arial" w:hAnsi="Arial" w:cs="Arial"/>
        </w:rPr>
        <w:t xml:space="preserve"> _____ / _____ / ________</w:t>
      </w:r>
    </w:p>
    <w:p w14:paraId="0491A703" w14:textId="77777777" w:rsidR="008C5466" w:rsidRDefault="008C5466" w:rsidP="008C5466">
      <w:pPr>
        <w:jc w:val="left"/>
        <w:rPr>
          <w:rFonts w:ascii="Arial" w:hAnsi="Arial" w:cs="Arial"/>
        </w:rPr>
      </w:pPr>
    </w:p>
    <w:p w14:paraId="62C0C234" w14:textId="77777777" w:rsidR="008C5466" w:rsidRDefault="006B22D5" w:rsidP="008C5466">
      <w:pPr>
        <w:jc w:val="left"/>
        <w:rPr>
          <w:rFonts w:ascii="Arial" w:hAnsi="Arial" w:cs="Arial"/>
        </w:rPr>
      </w:pPr>
      <w:r>
        <w:rPr>
          <w:rFonts w:ascii="Arial" w:hAnsi="Arial" w:cs="Arial"/>
        </w:rPr>
        <w:t>Date of Overdose: _____ / _____ / ________</w:t>
      </w:r>
      <w:r>
        <w:rPr>
          <w:rFonts w:ascii="Arial" w:hAnsi="Arial" w:cs="Arial"/>
        </w:rPr>
        <w:tab/>
        <w:t xml:space="preserve">      Time of Overdose: _______ </w:t>
      </w:r>
      <w:r>
        <w:rPr>
          <w:rFonts w:ascii="Arial" w:hAnsi="Arial" w:cs="Arial"/>
        </w:rPr>
        <w:sym w:font="Wingdings" w:char="F06F"/>
      </w:r>
      <w:r>
        <w:rPr>
          <w:rFonts w:ascii="Arial" w:hAnsi="Arial" w:cs="Arial"/>
        </w:rPr>
        <w:t xml:space="preserve">AM </w:t>
      </w:r>
      <w:r>
        <w:rPr>
          <w:rFonts w:ascii="Arial" w:hAnsi="Arial" w:cs="Arial"/>
        </w:rPr>
        <w:sym w:font="Wingdings" w:char="F06F"/>
      </w:r>
      <w:r>
        <w:rPr>
          <w:rFonts w:ascii="Arial" w:hAnsi="Arial" w:cs="Arial"/>
        </w:rPr>
        <w:t>PM</w:t>
      </w:r>
    </w:p>
    <w:p w14:paraId="17E733DD" w14:textId="77777777" w:rsidR="006B22D5" w:rsidRDefault="006B22D5" w:rsidP="008C5466">
      <w:pPr>
        <w:jc w:val="left"/>
        <w:rPr>
          <w:rFonts w:ascii="Arial" w:hAnsi="Arial" w:cs="Arial"/>
        </w:rPr>
      </w:pPr>
    </w:p>
    <w:p w14:paraId="1BBD5923" w14:textId="77777777" w:rsidR="006B22D5" w:rsidRDefault="006B22D5" w:rsidP="008C5466">
      <w:pPr>
        <w:jc w:val="left"/>
        <w:rPr>
          <w:rFonts w:ascii="Arial" w:hAnsi="Arial" w:cs="Arial"/>
        </w:rPr>
      </w:pPr>
      <w:r>
        <w:rPr>
          <w:rFonts w:ascii="Arial" w:hAnsi="Arial" w:cs="Arial"/>
        </w:rPr>
        <w:t>Location where overdose occurred: _______________________________________________</w:t>
      </w:r>
    </w:p>
    <w:p w14:paraId="4A1161DD" w14:textId="77777777" w:rsidR="006B22D5" w:rsidRDefault="006B22D5" w:rsidP="008C5466">
      <w:pPr>
        <w:jc w:val="left"/>
        <w:rPr>
          <w:rFonts w:ascii="Arial" w:hAnsi="Arial" w:cs="Arial"/>
        </w:rPr>
      </w:pPr>
    </w:p>
    <w:p w14:paraId="17E4466F" w14:textId="77777777" w:rsidR="006B22D5" w:rsidRDefault="006B22D5" w:rsidP="008C5466">
      <w:pPr>
        <w:jc w:val="left"/>
        <w:rPr>
          <w:rFonts w:ascii="Arial" w:hAnsi="Arial" w:cs="Arial"/>
        </w:rPr>
      </w:pPr>
      <w:r>
        <w:rPr>
          <w:rFonts w:ascii="Arial" w:hAnsi="Arial" w:cs="Arial"/>
        </w:rPr>
        <w:t>Gender of the overdose victim:</w:t>
      </w:r>
      <w:r>
        <w:rPr>
          <w:rFonts w:ascii="Arial" w:hAnsi="Arial" w:cs="Arial"/>
        </w:rPr>
        <w:tab/>
      </w:r>
      <w:r>
        <w:rPr>
          <w:rFonts w:ascii="Arial" w:hAnsi="Arial" w:cs="Arial"/>
        </w:rPr>
        <w:sym w:font="Wingdings" w:char="F06F"/>
      </w:r>
      <w:r>
        <w:rPr>
          <w:rFonts w:ascii="Arial" w:hAnsi="Arial" w:cs="Arial"/>
        </w:rPr>
        <w:t>Male</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Female</w:t>
      </w:r>
      <w:r>
        <w:rPr>
          <w:rFonts w:ascii="Arial" w:hAnsi="Arial" w:cs="Arial"/>
        </w:rPr>
        <w:tab/>
      </w:r>
      <w:r>
        <w:rPr>
          <w:rFonts w:ascii="Arial" w:hAnsi="Arial" w:cs="Arial"/>
        </w:rPr>
        <w:tab/>
      </w:r>
      <w:r>
        <w:rPr>
          <w:rFonts w:ascii="Arial" w:hAnsi="Arial" w:cs="Arial"/>
        </w:rPr>
        <w:sym w:font="Wingdings" w:char="F06F"/>
      </w:r>
      <w:r>
        <w:rPr>
          <w:rFonts w:ascii="Arial" w:hAnsi="Arial" w:cs="Arial"/>
        </w:rPr>
        <w:t>Unknown</w:t>
      </w:r>
    </w:p>
    <w:p w14:paraId="2B6EE06D" w14:textId="77777777" w:rsidR="006B22D5" w:rsidRDefault="006B22D5" w:rsidP="008C5466">
      <w:pPr>
        <w:jc w:val="left"/>
        <w:rPr>
          <w:rFonts w:ascii="Arial" w:hAnsi="Arial" w:cs="Arial"/>
        </w:rPr>
      </w:pPr>
    </w:p>
    <w:p w14:paraId="57A46FBE" w14:textId="77777777" w:rsidR="006B22D5" w:rsidRDefault="00CA6DBB" w:rsidP="008C5466">
      <w:pPr>
        <w:jc w:val="left"/>
        <w:rPr>
          <w:rFonts w:ascii="Arial" w:hAnsi="Arial" w:cs="Arial"/>
        </w:rPr>
      </w:pPr>
      <w:r>
        <w:rPr>
          <w:rFonts w:ascii="Arial" w:hAnsi="Arial" w:cs="Arial"/>
        </w:rPr>
        <w:t>Signs of overdose present:</w:t>
      </w:r>
      <w:r>
        <w:rPr>
          <w:rFonts w:ascii="Arial" w:hAnsi="Arial" w:cs="Arial"/>
        </w:rPr>
        <w:tab/>
      </w:r>
      <w:r>
        <w:rPr>
          <w:rFonts w:ascii="Arial" w:hAnsi="Arial" w:cs="Arial"/>
        </w:rPr>
        <w:sym w:font="Wingdings" w:char="F06F"/>
      </w:r>
      <w:r>
        <w:rPr>
          <w:rFonts w:ascii="Arial" w:hAnsi="Arial" w:cs="Arial"/>
        </w:rPr>
        <w:t>Unresponsive</w:t>
      </w:r>
      <w:r>
        <w:rPr>
          <w:rFonts w:ascii="Arial" w:hAnsi="Arial" w:cs="Arial"/>
        </w:rPr>
        <w:tab/>
      </w:r>
      <w:r>
        <w:rPr>
          <w:rFonts w:ascii="Arial" w:hAnsi="Arial" w:cs="Arial"/>
        </w:rPr>
        <w:tab/>
      </w:r>
      <w:r>
        <w:rPr>
          <w:rFonts w:ascii="Arial" w:hAnsi="Arial" w:cs="Arial"/>
        </w:rPr>
        <w:sym w:font="Wingdings" w:char="F06F"/>
      </w:r>
      <w:r>
        <w:rPr>
          <w:rFonts w:ascii="Arial" w:hAnsi="Arial" w:cs="Arial"/>
        </w:rPr>
        <w:t>Slow Pulse</w:t>
      </w:r>
      <w:r>
        <w:rPr>
          <w:rFonts w:ascii="Arial" w:hAnsi="Arial" w:cs="Arial"/>
        </w:rPr>
        <w:tab/>
      </w:r>
      <w:r>
        <w:rPr>
          <w:rFonts w:ascii="Arial" w:hAnsi="Arial" w:cs="Arial"/>
        </w:rPr>
        <w:tab/>
      </w:r>
      <w:r>
        <w:rPr>
          <w:rFonts w:ascii="Arial" w:hAnsi="Arial" w:cs="Arial"/>
        </w:rPr>
        <w:sym w:font="Wingdings" w:char="F06F"/>
      </w:r>
      <w:r>
        <w:rPr>
          <w:rFonts w:ascii="Arial" w:hAnsi="Arial" w:cs="Arial"/>
        </w:rPr>
        <w:t>No Pulse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Breathing Slowly</w:t>
      </w:r>
      <w:r>
        <w:rPr>
          <w:rFonts w:ascii="Arial" w:hAnsi="Arial" w:cs="Arial"/>
        </w:rPr>
        <w:tab/>
      </w:r>
      <w:r>
        <w:rPr>
          <w:rFonts w:ascii="Arial" w:hAnsi="Arial" w:cs="Arial"/>
        </w:rPr>
        <w:tab/>
      </w:r>
      <w:r>
        <w:rPr>
          <w:rFonts w:ascii="Arial" w:hAnsi="Arial" w:cs="Arial"/>
        </w:rPr>
        <w:sym w:font="Wingdings" w:char="F06F"/>
      </w:r>
      <w:r>
        <w:rPr>
          <w:rFonts w:ascii="Arial" w:hAnsi="Arial" w:cs="Arial"/>
        </w:rPr>
        <w:t>Not Breathing</w:t>
      </w:r>
      <w:r>
        <w:rPr>
          <w:rFonts w:ascii="Arial" w:hAnsi="Arial" w:cs="Arial"/>
        </w:rPr>
        <w:tab/>
      </w:r>
      <w:r>
        <w:rPr>
          <w:rFonts w:ascii="Arial" w:hAnsi="Arial" w:cs="Arial"/>
        </w:rPr>
        <w:sym w:font="Wingdings" w:char="F06F"/>
      </w:r>
      <w:r>
        <w:rPr>
          <w:rFonts w:ascii="Arial" w:hAnsi="Arial" w:cs="Arial"/>
        </w:rPr>
        <w:t>Blue Lips</w:t>
      </w:r>
    </w:p>
    <w:p w14:paraId="5A5FA410" w14:textId="77777777" w:rsidR="00CA6DBB" w:rsidRDefault="00CA6DBB" w:rsidP="008C5466">
      <w:pPr>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Other: ___________________________________________</w:t>
      </w:r>
      <w:r w:rsidR="00FB43FE">
        <w:rPr>
          <w:rFonts w:ascii="Arial" w:hAnsi="Arial" w:cs="Arial"/>
        </w:rPr>
        <w:t>__</w:t>
      </w:r>
    </w:p>
    <w:p w14:paraId="2225E410" w14:textId="77777777" w:rsidR="00FB43FE" w:rsidRDefault="00FB43FE" w:rsidP="008C5466">
      <w:pPr>
        <w:jc w:val="left"/>
        <w:rPr>
          <w:rFonts w:ascii="Arial" w:hAnsi="Arial" w:cs="Arial"/>
        </w:rPr>
      </w:pPr>
    </w:p>
    <w:p w14:paraId="22AB0305" w14:textId="77777777" w:rsidR="00CA6DBB" w:rsidRDefault="00FB43FE" w:rsidP="008C5466">
      <w:pPr>
        <w:jc w:val="left"/>
        <w:rPr>
          <w:rFonts w:ascii="Arial" w:hAnsi="Arial" w:cs="Arial"/>
        </w:rPr>
      </w:pPr>
      <w:r>
        <w:rPr>
          <w:rFonts w:ascii="Arial" w:hAnsi="Arial" w:cs="Arial"/>
        </w:rPr>
        <w:t>What substances were involved in the overdose (present at the scene or suspected):</w:t>
      </w:r>
    </w:p>
    <w:p w14:paraId="159F9C0E" w14:textId="77777777" w:rsidR="00FB43FE" w:rsidRDefault="00FB43FE" w:rsidP="008C5466">
      <w:pPr>
        <w:jc w:val="left"/>
        <w:rPr>
          <w:rFonts w:ascii="Arial" w:hAnsi="Arial" w:cs="Arial"/>
        </w:rPr>
      </w:pPr>
      <w:r>
        <w:rPr>
          <w:rFonts w:ascii="Arial" w:hAnsi="Arial" w:cs="Arial"/>
        </w:rPr>
        <w:tab/>
      </w:r>
      <w:r>
        <w:rPr>
          <w:rFonts w:ascii="Arial" w:hAnsi="Arial" w:cs="Arial"/>
        </w:rPr>
        <w:sym w:font="Wingdings" w:char="F06F"/>
      </w:r>
      <w:r>
        <w:rPr>
          <w:rFonts w:ascii="Arial" w:hAnsi="Arial" w:cs="Arial"/>
        </w:rPr>
        <w:t>Heroin</w:t>
      </w:r>
      <w:r>
        <w:rPr>
          <w:rFonts w:ascii="Arial" w:hAnsi="Arial" w:cs="Arial"/>
        </w:rPr>
        <w:tab/>
      </w:r>
      <w:r>
        <w:rPr>
          <w:rFonts w:ascii="Arial" w:hAnsi="Arial" w:cs="Arial"/>
        </w:rPr>
        <w:tab/>
      </w:r>
      <w:r>
        <w:rPr>
          <w:rFonts w:ascii="Arial" w:hAnsi="Arial" w:cs="Arial"/>
        </w:rPr>
        <w:sym w:font="Wingdings" w:char="F06F"/>
      </w:r>
      <w:r>
        <w:rPr>
          <w:rFonts w:ascii="Arial" w:hAnsi="Arial" w:cs="Arial"/>
        </w:rPr>
        <w:t>Oxycodone</w:t>
      </w:r>
      <w:r>
        <w:rPr>
          <w:rFonts w:ascii="Arial" w:hAnsi="Arial" w:cs="Arial"/>
        </w:rPr>
        <w:tab/>
      </w:r>
      <w:r>
        <w:rPr>
          <w:rFonts w:ascii="Arial" w:hAnsi="Arial" w:cs="Arial"/>
        </w:rPr>
        <w:tab/>
      </w:r>
      <w:r>
        <w:rPr>
          <w:rFonts w:ascii="Arial" w:hAnsi="Arial" w:cs="Arial"/>
        </w:rPr>
        <w:sym w:font="Wingdings" w:char="F06F"/>
      </w:r>
      <w:r>
        <w:rPr>
          <w:rFonts w:ascii="Arial" w:hAnsi="Arial" w:cs="Arial"/>
        </w:rPr>
        <w:t>Hydrocodone</w:t>
      </w:r>
      <w:r>
        <w:rPr>
          <w:rFonts w:ascii="Arial" w:hAnsi="Arial" w:cs="Arial"/>
        </w:rPr>
        <w:tab/>
      </w:r>
      <w:r>
        <w:rPr>
          <w:rFonts w:ascii="Arial" w:hAnsi="Arial" w:cs="Arial"/>
        </w:rPr>
        <w:tab/>
      </w:r>
      <w:r>
        <w:rPr>
          <w:rFonts w:ascii="Arial" w:hAnsi="Arial" w:cs="Arial"/>
        </w:rPr>
        <w:sym w:font="Wingdings" w:char="F06F"/>
      </w:r>
      <w:r>
        <w:rPr>
          <w:rFonts w:ascii="Arial" w:hAnsi="Arial" w:cs="Arial"/>
        </w:rPr>
        <w:t>Codeine</w:t>
      </w:r>
      <w:r>
        <w:rPr>
          <w:rFonts w:ascii="Arial" w:hAnsi="Arial" w:cs="Arial"/>
        </w:rPr>
        <w:tab/>
      </w:r>
      <w:r>
        <w:rPr>
          <w:rFonts w:ascii="Arial" w:hAnsi="Arial" w:cs="Arial"/>
        </w:rPr>
        <w:tab/>
      </w:r>
      <w:r>
        <w:rPr>
          <w:rFonts w:ascii="Arial" w:hAnsi="Arial" w:cs="Arial"/>
        </w:rPr>
        <w:sym w:font="Wingdings" w:char="F06F"/>
      </w:r>
      <w:r>
        <w:rPr>
          <w:rFonts w:ascii="Arial" w:hAnsi="Arial" w:cs="Arial"/>
        </w:rPr>
        <w:t>Morphine</w:t>
      </w:r>
      <w:r>
        <w:rPr>
          <w:rFonts w:ascii="Arial" w:hAnsi="Arial" w:cs="Arial"/>
        </w:rPr>
        <w:tab/>
      </w:r>
      <w:r>
        <w:rPr>
          <w:rFonts w:ascii="Arial" w:hAnsi="Arial" w:cs="Arial"/>
        </w:rPr>
        <w:tab/>
      </w:r>
      <w:r>
        <w:rPr>
          <w:rFonts w:ascii="Arial" w:hAnsi="Arial" w:cs="Arial"/>
        </w:rPr>
        <w:sym w:font="Wingdings" w:char="F06F"/>
      </w:r>
      <w:r>
        <w:rPr>
          <w:rFonts w:ascii="Arial" w:hAnsi="Arial" w:cs="Arial"/>
        </w:rPr>
        <w:t>Fentanyl</w:t>
      </w:r>
      <w:r>
        <w:rPr>
          <w:rFonts w:ascii="Arial" w:hAnsi="Arial" w:cs="Arial"/>
        </w:rPr>
        <w:tab/>
      </w:r>
      <w:r>
        <w:rPr>
          <w:rFonts w:ascii="Arial" w:hAnsi="Arial" w:cs="Arial"/>
        </w:rPr>
        <w:tab/>
      </w:r>
      <w:r>
        <w:rPr>
          <w:rFonts w:ascii="Arial" w:hAnsi="Arial" w:cs="Arial"/>
        </w:rPr>
        <w:sym w:font="Wingdings" w:char="F06F"/>
      </w:r>
      <w:r>
        <w:rPr>
          <w:rFonts w:ascii="Arial" w:hAnsi="Arial" w:cs="Arial"/>
        </w:rPr>
        <w:t>Benzos/Barbiturates</w:t>
      </w:r>
      <w:r>
        <w:rPr>
          <w:rFonts w:ascii="Arial" w:hAnsi="Arial" w:cs="Arial"/>
        </w:rPr>
        <w:tab/>
      </w:r>
      <w:r>
        <w:rPr>
          <w:rFonts w:ascii="Arial" w:hAnsi="Arial" w:cs="Arial"/>
        </w:rPr>
        <w:sym w:font="Wingdings" w:char="F06F"/>
      </w:r>
      <w:r>
        <w:rPr>
          <w:rFonts w:ascii="Arial" w:hAnsi="Arial" w:cs="Arial"/>
        </w:rPr>
        <w:t>Alcohol</w:t>
      </w:r>
    </w:p>
    <w:p w14:paraId="27327245" w14:textId="77777777" w:rsidR="00FB43FE" w:rsidRDefault="00FB43FE" w:rsidP="008C5466">
      <w:pPr>
        <w:jc w:val="left"/>
        <w:rPr>
          <w:rFonts w:ascii="Arial" w:hAnsi="Arial" w:cs="Arial"/>
        </w:rPr>
      </w:pPr>
      <w:r>
        <w:rPr>
          <w:rFonts w:ascii="Arial" w:hAnsi="Arial" w:cs="Arial"/>
        </w:rPr>
        <w:tab/>
      </w:r>
      <w:r>
        <w:rPr>
          <w:rFonts w:ascii="Arial" w:hAnsi="Arial" w:cs="Arial"/>
        </w:rPr>
        <w:sym w:font="Wingdings" w:char="F06F"/>
      </w:r>
      <w:r>
        <w:rPr>
          <w:rFonts w:ascii="Arial" w:hAnsi="Arial" w:cs="Arial"/>
        </w:rPr>
        <w:t>Methamphetamine</w:t>
      </w:r>
      <w:r>
        <w:rPr>
          <w:rFonts w:ascii="Arial" w:hAnsi="Arial" w:cs="Arial"/>
        </w:rPr>
        <w:tab/>
      </w:r>
      <w:r>
        <w:rPr>
          <w:rFonts w:ascii="Arial" w:hAnsi="Arial" w:cs="Arial"/>
        </w:rPr>
        <w:sym w:font="Wingdings" w:char="F06F"/>
      </w:r>
      <w:r>
        <w:rPr>
          <w:rFonts w:ascii="Arial" w:hAnsi="Arial" w:cs="Arial"/>
        </w:rPr>
        <w:t>Cocaine/Crack</w:t>
      </w:r>
      <w:r>
        <w:rPr>
          <w:rFonts w:ascii="Arial" w:hAnsi="Arial" w:cs="Arial"/>
        </w:rPr>
        <w:tab/>
      </w:r>
      <w:r>
        <w:rPr>
          <w:rFonts w:ascii="Arial" w:hAnsi="Arial" w:cs="Arial"/>
        </w:rPr>
        <w:sym w:font="Wingdings" w:char="F06F"/>
      </w:r>
      <w:r>
        <w:rPr>
          <w:rFonts w:ascii="Arial" w:hAnsi="Arial" w:cs="Arial"/>
        </w:rPr>
        <w:t xml:space="preserve">Other: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____________________________ </w:t>
      </w:r>
      <w:r>
        <w:rPr>
          <w:rFonts w:ascii="Arial" w:hAnsi="Arial" w:cs="Arial"/>
        </w:rPr>
        <w:softHyphen/>
      </w:r>
    </w:p>
    <w:p w14:paraId="555688D9" w14:textId="77777777" w:rsidR="00FB43FE" w:rsidRDefault="00FB43FE" w:rsidP="00FB43FE">
      <w:pPr>
        <w:rPr>
          <w:rFonts w:ascii="Arial" w:hAnsi="Arial" w:cs="Arial"/>
          <w:b/>
        </w:rPr>
      </w:pPr>
      <w:r>
        <w:rPr>
          <w:rFonts w:ascii="Arial" w:hAnsi="Arial" w:cs="Arial"/>
          <w:b/>
        </w:rPr>
        <w:t>Details of Naloxone Deployment</w:t>
      </w:r>
    </w:p>
    <w:p w14:paraId="73CCC71E" w14:textId="77777777" w:rsidR="00FB43FE" w:rsidRDefault="00FB43FE" w:rsidP="00FB43FE">
      <w:pPr>
        <w:rPr>
          <w:rFonts w:ascii="Arial" w:hAnsi="Arial" w:cs="Arial"/>
          <w:b/>
        </w:rPr>
      </w:pPr>
    </w:p>
    <w:p w14:paraId="11FFC562" w14:textId="77777777" w:rsidR="00FB43FE" w:rsidRDefault="00FB43FE" w:rsidP="00FB43FE">
      <w:pPr>
        <w:jc w:val="left"/>
        <w:rPr>
          <w:rFonts w:ascii="Arial" w:hAnsi="Arial" w:cs="Arial"/>
        </w:rPr>
      </w:pPr>
      <w:r>
        <w:rPr>
          <w:rFonts w:ascii="Arial" w:hAnsi="Arial" w:cs="Arial"/>
        </w:rPr>
        <w:t>Type of Naloxone used:</w:t>
      </w:r>
      <w:r>
        <w:rPr>
          <w:rFonts w:ascii="Arial" w:hAnsi="Arial" w:cs="Arial"/>
        </w:rPr>
        <w:tab/>
      </w:r>
      <w:r>
        <w:rPr>
          <w:rFonts w:ascii="Arial" w:hAnsi="Arial" w:cs="Arial"/>
        </w:rPr>
        <w:sym w:font="Wingdings" w:char="F06F"/>
      </w:r>
      <w:r>
        <w:rPr>
          <w:rFonts w:ascii="Arial" w:hAnsi="Arial" w:cs="Arial"/>
        </w:rPr>
        <w:t>intramuscular</w:t>
      </w:r>
      <w:r>
        <w:rPr>
          <w:rFonts w:ascii="Arial" w:hAnsi="Arial" w:cs="Arial"/>
        </w:rPr>
        <w:tab/>
      </w:r>
      <w:r>
        <w:rPr>
          <w:rFonts w:ascii="Arial" w:hAnsi="Arial" w:cs="Arial"/>
        </w:rPr>
        <w:sym w:font="Wingdings" w:char="F06F"/>
      </w:r>
      <w:r>
        <w:rPr>
          <w:rFonts w:ascii="Arial" w:hAnsi="Arial" w:cs="Arial"/>
        </w:rPr>
        <w:t>intranasal</w:t>
      </w:r>
      <w:r>
        <w:rPr>
          <w:rFonts w:ascii="Arial" w:hAnsi="Arial" w:cs="Arial"/>
        </w:rPr>
        <w:tab/>
      </w:r>
      <w:r>
        <w:rPr>
          <w:rFonts w:ascii="Arial" w:hAnsi="Arial" w:cs="Arial"/>
        </w:rPr>
        <w:tab/>
      </w:r>
      <w:r>
        <w:rPr>
          <w:rFonts w:ascii="Arial" w:hAnsi="Arial" w:cs="Arial"/>
        </w:rPr>
        <w:sym w:font="Wingdings" w:char="F06F"/>
      </w:r>
      <w:r>
        <w:rPr>
          <w:rFonts w:ascii="Arial" w:hAnsi="Arial" w:cs="Arial"/>
        </w:rPr>
        <w:t>intravenous</w:t>
      </w:r>
    </w:p>
    <w:p w14:paraId="1C440144" w14:textId="77777777" w:rsidR="00FB43FE" w:rsidRDefault="00FB43FE" w:rsidP="00FB43FE">
      <w:pPr>
        <w:jc w:val="left"/>
        <w:rPr>
          <w:rFonts w:ascii="Arial" w:hAnsi="Arial" w:cs="Arial"/>
        </w:rPr>
      </w:pPr>
    </w:p>
    <w:p w14:paraId="77F15E2C" w14:textId="77777777" w:rsidR="00FB43FE" w:rsidRDefault="00FB43FE" w:rsidP="00FB43FE">
      <w:pPr>
        <w:jc w:val="left"/>
        <w:rPr>
          <w:rFonts w:ascii="Arial" w:hAnsi="Arial" w:cs="Arial"/>
        </w:rPr>
      </w:pPr>
      <w:r>
        <w:rPr>
          <w:rFonts w:ascii="Arial" w:hAnsi="Arial" w:cs="Arial"/>
        </w:rPr>
        <w:t>Lot Number: ______________</w:t>
      </w:r>
      <w:r>
        <w:rPr>
          <w:rFonts w:ascii="Arial" w:hAnsi="Arial" w:cs="Arial"/>
        </w:rPr>
        <w:tab/>
      </w:r>
      <w:r>
        <w:rPr>
          <w:rFonts w:ascii="Arial" w:hAnsi="Arial" w:cs="Arial"/>
        </w:rPr>
        <w:tab/>
      </w:r>
      <w:r>
        <w:rPr>
          <w:rFonts w:ascii="Arial" w:hAnsi="Arial" w:cs="Arial"/>
        </w:rPr>
        <w:tab/>
        <w:t>Expiration Date: _____ / _____ / ________</w:t>
      </w:r>
      <w:r w:rsidR="00EA7FDE">
        <w:rPr>
          <w:rFonts w:ascii="Arial" w:hAnsi="Arial" w:cs="Arial"/>
        </w:rPr>
        <w:t>_</w:t>
      </w:r>
    </w:p>
    <w:p w14:paraId="01B6C156" w14:textId="77777777" w:rsidR="00FB43FE" w:rsidRDefault="00FB43FE" w:rsidP="00FB43FE">
      <w:pPr>
        <w:jc w:val="left"/>
        <w:rPr>
          <w:rFonts w:ascii="Arial" w:hAnsi="Arial" w:cs="Arial"/>
        </w:rPr>
      </w:pPr>
    </w:p>
    <w:p w14:paraId="5B23C3C0" w14:textId="77777777" w:rsidR="00FB43FE" w:rsidRDefault="00FB43FE" w:rsidP="00FB43FE">
      <w:pPr>
        <w:jc w:val="left"/>
        <w:rPr>
          <w:rFonts w:ascii="Arial" w:hAnsi="Arial" w:cs="Arial"/>
        </w:rPr>
      </w:pPr>
      <w:r>
        <w:rPr>
          <w:rFonts w:ascii="Arial" w:hAnsi="Arial" w:cs="Arial"/>
        </w:rPr>
        <w:t>Number of doses used: _____</w:t>
      </w:r>
      <w:r w:rsidR="0065683D">
        <w:rPr>
          <w:rFonts w:ascii="Arial" w:hAnsi="Arial" w:cs="Arial"/>
        </w:rPr>
        <w:tab/>
      </w:r>
      <w:r w:rsidR="0065683D">
        <w:rPr>
          <w:rFonts w:ascii="Arial" w:hAnsi="Arial" w:cs="Arial"/>
        </w:rPr>
        <w:tab/>
      </w:r>
      <w:r w:rsidR="00EA7FDE">
        <w:rPr>
          <w:rFonts w:ascii="Arial" w:hAnsi="Arial" w:cs="Arial"/>
        </w:rPr>
        <w:t xml:space="preserve">            Did Naloxone work: </w:t>
      </w:r>
      <w:r w:rsidR="0065683D">
        <w:rPr>
          <w:rFonts w:ascii="Arial" w:hAnsi="Arial" w:cs="Arial"/>
        </w:rPr>
        <w:sym w:font="Wingdings" w:char="F06F"/>
      </w:r>
      <w:r w:rsidR="00EA7FDE">
        <w:rPr>
          <w:rFonts w:ascii="Arial" w:hAnsi="Arial" w:cs="Arial"/>
        </w:rPr>
        <w:t xml:space="preserve">Yes </w:t>
      </w:r>
      <w:r w:rsidR="0065683D">
        <w:rPr>
          <w:rFonts w:ascii="Arial" w:hAnsi="Arial" w:cs="Arial"/>
        </w:rPr>
        <w:sym w:font="Wingdings" w:char="F06F"/>
      </w:r>
      <w:r w:rsidR="00EA7FDE">
        <w:rPr>
          <w:rFonts w:ascii="Arial" w:hAnsi="Arial" w:cs="Arial"/>
        </w:rPr>
        <w:t xml:space="preserve">No </w:t>
      </w:r>
      <w:r w:rsidR="0065683D">
        <w:rPr>
          <w:rFonts w:ascii="Arial" w:hAnsi="Arial" w:cs="Arial"/>
        </w:rPr>
        <w:sym w:font="Wingdings" w:char="F06F"/>
      </w:r>
      <w:r w:rsidR="0065683D">
        <w:rPr>
          <w:rFonts w:ascii="Arial" w:hAnsi="Arial" w:cs="Arial"/>
        </w:rPr>
        <w:t>Unknown</w:t>
      </w:r>
    </w:p>
    <w:p w14:paraId="06198FD9" w14:textId="77777777" w:rsidR="00EA7FDE" w:rsidRDefault="00EA7FDE" w:rsidP="00FB43FE">
      <w:pPr>
        <w:jc w:val="left"/>
        <w:rPr>
          <w:rFonts w:ascii="Arial" w:hAnsi="Arial" w:cs="Arial"/>
        </w:rPr>
      </w:pPr>
    </w:p>
    <w:p w14:paraId="1DB01BF3" w14:textId="77777777" w:rsidR="00F439F3" w:rsidRDefault="00F439F3" w:rsidP="00FB43FE">
      <w:pPr>
        <w:jc w:val="left"/>
        <w:rPr>
          <w:rFonts w:ascii="Arial" w:hAnsi="Arial" w:cs="Arial"/>
        </w:rPr>
      </w:pPr>
      <w:r>
        <w:rPr>
          <w:rFonts w:ascii="Arial" w:hAnsi="Arial" w:cs="Arial"/>
        </w:rPr>
        <w:t xml:space="preserve">Victim’s response to Naloxone: </w:t>
      </w:r>
      <w:r>
        <w:rPr>
          <w:rFonts w:ascii="Arial" w:hAnsi="Arial" w:cs="Arial"/>
        </w:rPr>
        <w:sym w:font="Wingdings" w:char="F06F"/>
      </w:r>
      <w:r>
        <w:rPr>
          <w:rFonts w:ascii="Arial" w:hAnsi="Arial" w:cs="Arial"/>
        </w:rPr>
        <w:t xml:space="preserve">Responsive &amp; alert   </w:t>
      </w:r>
      <w:r>
        <w:rPr>
          <w:rFonts w:ascii="Arial" w:hAnsi="Arial" w:cs="Arial"/>
        </w:rPr>
        <w:sym w:font="Wingdings" w:char="F06F"/>
      </w:r>
      <w:r>
        <w:rPr>
          <w:rFonts w:ascii="Arial" w:hAnsi="Arial" w:cs="Arial"/>
        </w:rPr>
        <w:t xml:space="preserve">Responsive &amp; sedated   </w:t>
      </w:r>
      <w:r>
        <w:rPr>
          <w:rFonts w:ascii="Arial" w:hAnsi="Arial" w:cs="Arial"/>
        </w:rPr>
        <w:sym w:font="Wingdings" w:char="F06F"/>
      </w:r>
      <w:r>
        <w:rPr>
          <w:rFonts w:ascii="Arial" w:hAnsi="Arial" w:cs="Arial"/>
        </w:rPr>
        <w:t>No response</w:t>
      </w:r>
    </w:p>
    <w:p w14:paraId="082D01E3" w14:textId="77777777" w:rsidR="00F439F3" w:rsidRDefault="00F439F3" w:rsidP="00FB43FE">
      <w:pPr>
        <w:jc w:val="left"/>
        <w:rPr>
          <w:rFonts w:ascii="Arial" w:hAnsi="Arial" w:cs="Arial"/>
        </w:rPr>
      </w:pPr>
    </w:p>
    <w:p w14:paraId="41AE1551" w14:textId="77777777" w:rsidR="00F439F3" w:rsidRDefault="00F439F3" w:rsidP="00FB43FE">
      <w:pPr>
        <w:jc w:val="left"/>
        <w:rPr>
          <w:rFonts w:ascii="Arial" w:hAnsi="Arial" w:cs="Arial"/>
        </w:rPr>
      </w:pPr>
      <w:r>
        <w:rPr>
          <w:rFonts w:ascii="Arial" w:hAnsi="Arial" w:cs="Arial"/>
        </w:rPr>
        <w:t xml:space="preserve">Did the victim live: </w:t>
      </w:r>
      <w:r>
        <w:rPr>
          <w:rFonts w:ascii="Arial" w:hAnsi="Arial" w:cs="Arial"/>
        </w:rPr>
        <w:tab/>
      </w:r>
      <w:r>
        <w:rPr>
          <w:rFonts w:ascii="Arial" w:hAnsi="Arial" w:cs="Arial"/>
        </w:rPr>
        <w:sym w:font="Wingdings" w:char="F06F"/>
      </w:r>
      <w:r>
        <w:rPr>
          <w:rFonts w:ascii="Arial" w:hAnsi="Arial" w:cs="Arial"/>
        </w:rPr>
        <w:t xml:space="preserve">Yes </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No </w:t>
      </w:r>
      <w:r>
        <w:rPr>
          <w:rFonts w:ascii="Arial" w:hAnsi="Arial" w:cs="Arial"/>
        </w:rPr>
        <w:tab/>
      </w:r>
      <w:r>
        <w:rPr>
          <w:rFonts w:ascii="Arial" w:hAnsi="Arial" w:cs="Arial"/>
        </w:rPr>
        <w:tab/>
      </w:r>
      <w:r>
        <w:rPr>
          <w:rFonts w:ascii="Arial" w:hAnsi="Arial" w:cs="Arial"/>
        </w:rPr>
        <w:sym w:font="Wingdings" w:char="F06F"/>
      </w:r>
      <w:proofErr w:type="gramStart"/>
      <w:r>
        <w:rPr>
          <w:rFonts w:ascii="Arial" w:hAnsi="Arial" w:cs="Arial"/>
        </w:rPr>
        <w:t>Unknown</w:t>
      </w:r>
      <w:proofErr w:type="gramEnd"/>
    </w:p>
    <w:p w14:paraId="4E749293" w14:textId="77777777" w:rsidR="00F439F3" w:rsidRDefault="00F439F3" w:rsidP="00FB43FE">
      <w:pPr>
        <w:jc w:val="left"/>
        <w:rPr>
          <w:rFonts w:ascii="Arial" w:hAnsi="Arial" w:cs="Arial"/>
        </w:rPr>
      </w:pPr>
    </w:p>
    <w:p w14:paraId="6927FC8C" w14:textId="77777777" w:rsidR="00F439F3" w:rsidRDefault="00F439F3" w:rsidP="00F439F3">
      <w:pPr>
        <w:tabs>
          <w:tab w:val="left" w:pos="720"/>
          <w:tab w:val="left" w:pos="2880"/>
        </w:tabs>
        <w:jc w:val="left"/>
        <w:rPr>
          <w:rFonts w:ascii="Arial" w:hAnsi="Arial" w:cs="Arial"/>
        </w:rPr>
      </w:pPr>
      <w:r>
        <w:rPr>
          <w:rFonts w:ascii="Arial" w:hAnsi="Arial" w:cs="Arial"/>
        </w:rPr>
        <w:t>Post-Naloxone withdrawal symptoms (check all that apply):</w:t>
      </w:r>
      <w:r>
        <w:rPr>
          <w:rFonts w:ascii="Arial" w:hAnsi="Arial" w:cs="Arial"/>
        </w:rPr>
        <w:tab/>
        <w:t xml:space="preserve">  </w:t>
      </w:r>
      <w:r>
        <w:rPr>
          <w:rFonts w:ascii="Arial" w:hAnsi="Arial" w:cs="Arial"/>
        </w:rPr>
        <w:sym w:font="Wingdings" w:char="F06F"/>
      </w:r>
      <w:proofErr w:type="gramStart"/>
      <w:r>
        <w:rPr>
          <w:rFonts w:ascii="Arial" w:hAnsi="Arial" w:cs="Arial"/>
        </w:rPr>
        <w:t xml:space="preserve">None  </w:t>
      </w:r>
      <w:r>
        <w:rPr>
          <w:rFonts w:ascii="Arial" w:hAnsi="Arial" w:cs="Arial"/>
        </w:rPr>
        <w:tab/>
      </w:r>
      <w:proofErr w:type="gramEnd"/>
      <w:r>
        <w:rPr>
          <w:rFonts w:ascii="Arial" w:hAnsi="Arial" w:cs="Arial"/>
        </w:rPr>
        <w:sym w:font="Wingdings" w:char="F06F"/>
      </w:r>
      <w:r>
        <w:rPr>
          <w:rFonts w:ascii="Arial" w:hAnsi="Arial" w:cs="Arial"/>
        </w:rPr>
        <w:t>Irritable or Angry</w:t>
      </w:r>
      <w:r>
        <w:rPr>
          <w:rFonts w:ascii="Arial" w:hAnsi="Arial" w:cs="Arial"/>
        </w:rPr>
        <w:tab/>
      </w:r>
      <w:r>
        <w:rPr>
          <w:rFonts w:ascii="Arial" w:hAnsi="Arial" w:cs="Arial"/>
        </w:rPr>
        <w:tab/>
      </w:r>
      <w:r>
        <w:rPr>
          <w:rFonts w:ascii="Arial" w:hAnsi="Arial" w:cs="Arial"/>
        </w:rPr>
        <w:sym w:font="Wingdings" w:char="F06F"/>
      </w:r>
      <w:r>
        <w:rPr>
          <w:rFonts w:ascii="Arial" w:hAnsi="Arial" w:cs="Arial"/>
        </w:rPr>
        <w:t>Nausea</w:t>
      </w:r>
      <w:r>
        <w:rPr>
          <w:rFonts w:ascii="Arial" w:hAnsi="Arial" w:cs="Arial"/>
        </w:rPr>
        <w:tab/>
      </w:r>
      <w:r>
        <w:rPr>
          <w:rFonts w:ascii="Arial" w:hAnsi="Arial" w:cs="Arial"/>
        </w:rPr>
        <w:sym w:font="Wingdings" w:char="F06F"/>
      </w:r>
      <w:r>
        <w:rPr>
          <w:rFonts w:ascii="Arial" w:hAnsi="Arial" w:cs="Arial"/>
        </w:rPr>
        <w:t>Muscle Aches</w:t>
      </w:r>
      <w:r>
        <w:rPr>
          <w:rFonts w:ascii="Arial" w:hAnsi="Arial" w:cs="Arial"/>
        </w:rPr>
        <w:tab/>
      </w:r>
      <w:r>
        <w:rPr>
          <w:rFonts w:ascii="Arial" w:hAnsi="Arial" w:cs="Arial"/>
        </w:rPr>
        <w:sym w:font="Wingdings" w:char="F06F"/>
      </w:r>
      <w:r>
        <w:rPr>
          <w:rFonts w:ascii="Arial" w:hAnsi="Arial" w:cs="Arial"/>
        </w:rPr>
        <w:t>Runny Nose</w:t>
      </w:r>
      <w:r>
        <w:rPr>
          <w:rFonts w:ascii="Arial" w:hAnsi="Arial" w:cs="Arial"/>
        </w:rPr>
        <w:tab/>
      </w:r>
      <w:r>
        <w:rPr>
          <w:rFonts w:ascii="Arial" w:hAnsi="Arial" w:cs="Arial"/>
        </w:rPr>
        <w:tab/>
      </w:r>
      <w:r>
        <w:rPr>
          <w:rFonts w:ascii="Arial" w:hAnsi="Arial" w:cs="Arial"/>
        </w:rPr>
        <w:sym w:font="Wingdings" w:char="F06F"/>
      </w:r>
      <w:r>
        <w:rPr>
          <w:rFonts w:ascii="Arial" w:hAnsi="Arial" w:cs="Arial"/>
        </w:rPr>
        <w:t>Watery Eyes</w:t>
      </w:r>
      <w:r>
        <w:rPr>
          <w:rFonts w:ascii="Arial" w:hAnsi="Arial" w:cs="Arial"/>
        </w:rPr>
        <w:tab/>
      </w:r>
      <w:r>
        <w:rPr>
          <w:rFonts w:ascii="Arial" w:hAnsi="Arial" w:cs="Arial"/>
        </w:rPr>
        <w:tab/>
      </w:r>
      <w:r>
        <w:rPr>
          <w:rFonts w:ascii="Arial" w:hAnsi="Arial" w:cs="Arial"/>
        </w:rPr>
        <w:sym w:font="Wingdings" w:char="F06F"/>
      </w:r>
      <w:r>
        <w:rPr>
          <w:rFonts w:ascii="Arial" w:hAnsi="Arial" w:cs="Arial"/>
        </w:rPr>
        <w:t>Combative</w:t>
      </w:r>
      <w:r>
        <w:rPr>
          <w:rFonts w:ascii="Arial" w:hAnsi="Arial" w:cs="Arial"/>
        </w:rPr>
        <w:tab/>
      </w:r>
      <w:r>
        <w:rPr>
          <w:rFonts w:ascii="Arial" w:hAnsi="Arial" w:cs="Arial"/>
        </w:rPr>
        <w:sym w:font="Wingdings" w:char="F06F"/>
      </w:r>
      <w:r>
        <w:rPr>
          <w:rFonts w:ascii="Arial" w:hAnsi="Arial" w:cs="Arial"/>
        </w:rPr>
        <w:t>Vomiting</w:t>
      </w:r>
      <w:r>
        <w:rPr>
          <w:rFonts w:ascii="Arial" w:hAnsi="Arial" w:cs="Arial"/>
        </w:rPr>
        <w:tab/>
      </w:r>
      <w:r>
        <w:rPr>
          <w:rFonts w:ascii="Arial" w:hAnsi="Arial" w:cs="Arial"/>
        </w:rPr>
        <w:tab/>
      </w:r>
      <w:r>
        <w:rPr>
          <w:rFonts w:ascii="Arial" w:hAnsi="Arial" w:cs="Arial"/>
        </w:rPr>
        <w:sym w:font="Wingdings" w:char="F06F"/>
      </w:r>
      <w:r>
        <w:rPr>
          <w:rFonts w:ascii="Arial" w:hAnsi="Arial" w:cs="Arial"/>
        </w:rPr>
        <w:t>Other: ____________________________</w:t>
      </w:r>
    </w:p>
    <w:p w14:paraId="3E107D52" w14:textId="77777777" w:rsidR="00F439F3" w:rsidRDefault="00F439F3" w:rsidP="00F439F3">
      <w:pPr>
        <w:tabs>
          <w:tab w:val="left" w:pos="720"/>
          <w:tab w:val="left" w:pos="2880"/>
        </w:tabs>
        <w:jc w:val="left"/>
        <w:rPr>
          <w:rFonts w:ascii="Arial" w:hAnsi="Arial" w:cs="Arial"/>
        </w:rPr>
      </w:pPr>
    </w:p>
    <w:p w14:paraId="19A4934D" w14:textId="77777777" w:rsidR="00F439F3" w:rsidRDefault="00F439F3" w:rsidP="00F439F3">
      <w:pPr>
        <w:tabs>
          <w:tab w:val="left" w:pos="720"/>
          <w:tab w:val="left" w:pos="2880"/>
        </w:tabs>
        <w:jc w:val="left"/>
        <w:rPr>
          <w:rFonts w:ascii="Arial" w:hAnsi="Arial" w:cs="Arial"/>
        </w:rPr>
      </w:pPr>
      <w:r>
        <w:rPr>
          <w:rFonts w:ascii="Arial" w:hAnsi="Arial" w:cs="Arial"/>
        </w:rPr>
        <w:t>Other medical action taken:</w:t>
      </w:r>
      <w:r>
        <w:rPr>
          <w:rFonts w:ascii="Arial" w:hAnsi="Arial" w:cs="Arial"/>
        </w:rPr>
        <w:tab/>
      </w:r>
      <w:r>
        <w:rPr>
          <w:rFonts w:ascii="Arial" w:hAnsi="Arial" w:cs="Arial"/>
        </w:rPr>
        <w:sym w:font="Wingdings" w:char="F06F"/>
      </w:r>
      <w:r>
        <w:rPr>
          <w:rFonts w:ascii="Arial" w:hAnsi="Arial" w:cs="Arial"/>
        </w:rPr>
        <w:t>Sternal Rub</w:t>
      </w:r>
      <w:r>
        <w:rPr>
          <w:rFonts w:ascii="Arial" w:hAnsi="Arial" w:cs="Arial"/>
        </w:rPr>
        <w:tab/>
      </w:r>
      <w:r>
        <w:rPr>
          <w:rFonts w:ascii="Arial" w:hAnsi="Arial" w:cs="Arial"/>
        </w:rPr>
        <w:tab/>
      </w:r>
      <w:r>
        <w:rPr>
          <w:rFonts w:ascii="Arial" w:hAnsi="Arial" w:cs="Arial"/>
        </w:rPr>
        <w:sym w:font="Wingdings" w:char="F06F"/>
      </w:r>
      <w:r>
        <w:rPr>
          <w:rFonts w:ascii="Arial" w:hAnsi="Arial" w:cs="Arial"/>
        </w:rPr>
        <w:t>Rescue Breathing</w:t>
      </w:r>
      <w:r>
        <w:rPr>
          <w:rFonts w:ascii="Arial" w:hAnsi="Arial" w:cs="Arial"/>
        </w:rPr>
        <w:tab/>
      </w:r>
      <w:r>
        <w:rPr>
          <w:rFonts w:ascii="Arial" w:hAnsi="Arial" w:cs="Arial"/>
        </w:rPr>
        <w:sym w:font="Wingdings" w:char="F06F"/>
      </w:r>
      <w:r>
        <w:rPr>
          <w:rFonts w:ascii="Arial" w:hAnsi="Arial" w:cs="Arial"/>
        </w:rPr>
        <w:t>Compressions</w:t>
      </w:r>
      <w:r>
        <w:rPr>
          <w:rFonts w:ascii="Arial" w:hAnsi="Arial" w:cs="Arial"/>
        </w:rPr>
        <w:tab/>
      </w:r>
      <w:r>
        <w:rPr>
          <w:rFonts w:ascii="Arial" w:hAnsi="Arial" w:cs="Arial"/>
        </w:rPr>
        <w:tab/>
      </w:r>
      <w:r w:rsidR="00F302E4">
        <w:rPr>
          <w:rFonts w:ascii="Arial" w:hAnsi="Arial" w:cs="Arial"/>
        </w:rPr>
        <w:sym w:font="Wingdings" w:char="F06F"/>
      </w:r>
      <w:r w:rsidR="00F302E4">
        <w:rPr>
          <w:rFonts w:ascii="Arial" w:hAnsi="Arial" w:cs="Arial"/>
        </w:rPr>
        <w:t>AED Used</w:t>
      </w:r>
      <w:r w:rsidR="00F302E4">
        <w:rPr>
          <w:rFonts w:ascii="Arial" w:hAnsi="Arial" w:cs="Arial"/>
        </w:rPr>
        <w:tab/>
      </w:r>
      <w:r w:rsidR="00F302E4">
        <w:rPr>
          <w:rFonts w:ascii="Arial" w:hAnsi="Arial" w:cs="Arial"/>
        </w:rPr>
        <w:sym w:font="Wingdings" w:char="F06F"/>
      </w:r>
      <w:r w:rsidR="00F302E4">
        <w:rPr>
          <w:rFonts w:ascii="Arial" w:hAnsi="Arial" w:cs="Arial"/>
        </w:rPr>
        <w:t>Oxygen Used</w:t>
      </w:r>
      <w:r w:rsidR="00F302E4">
        <w:rPr>
          <w:rFonts w:ascii="Arial" w:hAnsi="Arial" w:cs="Arial"/>
        </w:rPr>
        <w:tab/>
      </w:r>
      <w:r w:rsidR="00F302E4">
        <w:rPr>
          <w:rFonts w:ascii="Arial" w:hAnsi="Arial" w:cs="Arial"/>
        </w:rPr>
        <w:sym w:font="Wingdings" w:char="F06F"/>
      </w:r>
      <w:r w:rsidR="00F302E4">
        <w:rPr>
          <w:rFonts w:ascii="Arial" w:hAnsi="Arial" w:cs="Arial"/>
        </w:rPr>
        <w:t>Other: ____________________________</w:t>
      </w:r>
    </w:p>
    <w:p w14:paraId="59B3A2A6" w14:textId="77777777" w:rsidR="00F302E4" w:rsidRDefault="00F302E4" w:rsidP="00F439F3">
      <w:pPr>
        <w:tabs>
          <w:tab w:val="left" w:pos="720"/>
          <w:tab w:val="left" w:pos="2880"/>
        </w:tabs>
        <w:jc w:val="left"/>
        <w:rPr>
          <w:rFonts w:ascii="Arial" w:hAnsi="Arial" w:cs="Arial"/>
        </w:rPr>
      </w:pPr>
    </w:p>
    <w:p w14:paraId="5B73A48D" w14:textId="77777777" w:rsidR="00F302E4" w:rsidRDefault="00F302E4" w:rsidP="00F302E4">
      <w:pPr>
        <w:tabs>
          <w:tab w:val="left" w:pos="720"/>
          <w:tab w:val="left" w:pos="2160"/>
          <w:tab w:val="left" w:pos="2880"/>
        </w:tabs>
        <w:jc w:val="left"/>
        <w:rPr>
          <w:rFonts w:ascii="Arial" w:hAnsi="Arial" w:cs="Arial"/>
        </w:rPr>
      </w:pPr>
      <w:r>
        <w:rPr>
          <w:rFonts w:ascii="Arial" w:hAnsi="Arial" w:cs="Arial"/>
        </w:rPr>
        <w:t xml:space="preserve">Disposition:                 </w:t>
      </w:r>
      <w:r>
        <w:rPr>
          <w:rFonts w:ascii="Arial" w:hAnsi="Arial" w:cs="Arial"/>
        </w:rPr>
        <w:sym w:font="Wingdings" w:char="F06F"/>
      </w:r>
      <w:r>
        <w:rPr>
          <w:rFonts w:ascii="Arial" w:hAnsi="Arial" w:cs="Arial"/>
        </w:rPr>
        <w:t>Care transferred to EMS</w:t>
      </w:r>
      <w:r>
        <w:rPr>
          <w:rFonts w:ascii="Arial" w:hAnsi="Arial" w:cs="Arial"/>
        </w:rPr>
        <w:tab/>
      </w:r>
      <w:r>
        <w:rPr>
          <w:rFonts w:ascii="Arial" w:hAnsi="Arial" w:cs="Arial"/>
        </w:rPr>
        <w:sym w:font="Wingdings" w:char="F06F"/>
      </w:r>
      <w:r>
        <w:rPr>
          <w:rFonts w:ascii="Arial" w:hAnsi="Arial" w:cs="Arial"/>
        </w:rPr>
        <w:t>Other: ____________________________</w:t>
      </w:r>
    </w:p>
    <w:p w14:paraId="7E7CA4CA" w14:textId="77777777" w:rsidR="00F302E4" w:rsidRDefault="00F302E4" w:rsidP="00F302E4">
      <w:pPr>
        <w:tabs>
          <w:tab w:val="left" w:pos="720"/>
          <w:tab w:val="left" w:pos="2160"/>
          <w:tab w:val="left" w:pos="2880"/>
        </w:tabs>
        <w:jc w:val="left"/>
        <w:rPr>
          <w:rFonts w:ascii="Arial" w:hAnsi="Arial" w:cs="Arial"/>
        </w:rPr>
      </w:pPr>
    </w:p>
    <w:p w14:paraId="0ECAC4FC" w14:textId="77777777" w:rsidR="00F302E4" w:rsidRDefault="00F302E4" w:rsidP="00F302E4">
      <w:pPr>
        <w:tabs>
          <w:tab w:val="left" w:pos="720"/>
          <w:tab w:val="left" w:pos="2160"/>
          <w:tab w:val="left" w:pos="2880"/>
        </w:tabs>
        <w:jc w:val="left"/>
        <w:rPr>
          <w:rFonts w:ascii="Arial" w:hAnsi="Arial" w:cs="Arial"/>
        </w:rPr>
      </w:pPr>
      <w:r>
        <w:rPr>
          <w:rFonts w:ascii="Arial" w:hAnsi="Arial" w:cs="Arial"/>
        </w:rPr>
        <w:t>Notes/Comments: _____________________________________________________________</w:t>
      </w:r>
    </w:p>
    <w:p w14:paraId="13F3A4BB" w14:textId="77777777" w:rsidR="00F302E4" w:rsidRDefault="00F302E4" w:rsidP="00F302E4">
      <w:pPr>
        <w:jc w:val="left"/>
        <w:rPr>
          <w:rFonts w:ascii="Arial" w:hAnsi="Arial" w:cs="Arial"/>
        </w:rPr>
      </w:pPr>
      <w:r>
        <w:rPr>
          <w:rFonts w:ascii="Arial" w:hAnsi="Arial" w:cs="Arial"/>
        </w:rPr>
        <w:t>________________________________________________________________________________________________________________________________________________________</w:t>
      </w:r>
    </w:p>
    <w:p w14:paraId="050361B8" w14:textId="77777777" w:rsidR="00F302E4" w:rsidRDefault="00F302E4" w:rsidP="00F302E4">
      <w:pPr>
        <w:tabs>
          <w:tab w:val="left" w:pos="720"/>
          <w:tab w:val="left" w:pos="2160"/>
          <w:tab w:val="left" w:pos="2880"/>
        </w:tabs>
        <w:jc w:val="left"/>
        <w:rPr>
          <w:rFonts w:ascii="Arial" w:hAnsi="Arial" w:cs="Arial"/>
          <w:b/>
        </w:rPr>
      </w:pPr>
    </w:p>
    <w:p w14:paraId="6DC883C4" w14:textId="77777777" w:rsidR="00F302E4" w:rsidRDefault="00F302E4" w:rsidP="00F302E4">
      <w:pPr>
        <w:tabs>
          <w:tab w:val="left" w:pos="720"/>
          <w:tab w:val="left" w:pos="2160"/>
          <w:tab w:val="left" w:pos="2880"/>
        </w:tabs>
        <w:jc w:val="left"/>
        <w:rPr>
          <w:rFonts w:ascii="Arial" w:hAnsi="Arial" w:cs="Arial"/>
          <w:b/>
        </w:rPr>
      </w:pPr>
    </w:p>
    <w:p w14:paraId="4073F1AF" w14:textId="77777777" w:rsidR="00F302E4" w:rsidRDefault="00F302E4" w:rsidP="00F302E4">
      <w:pPr>
        <w:tabs>
          <w:tab w:val="left" w:pos="720"/>
          <w:tab w:val="left" w:pos="2160"/>
          <w:tab w:val="left" w:pos="2880"/>
        </w:tabs>
        <w:jc w:val="left"/>
        <w:rPr>
          <w:rFonts w:ascii="Arial" w:hAnsi="Arial" w:cs="Arial"/>
        </w:rPr>
      </w:pPr>
      <w:r>
        <w:rPr>
          <w:rFonts w:ascii="Arial" w:hAnsi="Arial" w:cs="Arial"/>
          <w:b/>
        </w:rPr>
        <w:t xml:space="preserve">Report prepared by: </w:t>
      </w:r>
      <w:r>
        <w:rPr>
          <w:rFonts w:ascii="Arial" w:hAnsi="Arial" w:cs="Arial"/>
        </w:rPr>
        <w:t>_____________________</w:t>
      </w:r>
      <w:r>
        <w:rPr>
          <w:rFonts w:ascii="Arial" w:hAnsi="Arial" w:cs="Arial"/>
        </w:rPr>
        <w:tab/>
      </w:r>
      <w:r>
        <w:rPr>
          <w:rFonts w:ascii="Arial" w:hAnsi="Arial" w:cs="Arial"/>
          <w:b/>
        </w:rPr>
        <w:t>Signature:</w:t>
      </w:r>
      <w:r>
        <w:rPr>
          <w:rFonts w:ascii="Arial" w:hAnsi="Arial" w:cs="Arial"/>
        </w:rPr>
        <w:t xml:space="preserve"> _________________________</w:t>
      </w:r>
    </w:p>
    <w:p w14:paraId="3B0BAD9A" w14:textId="77777777" w:rsidR="00F302E4" w:rsidRDefault="00F302E4" w:rsidP="00F302E4">
      <w:pPr>
        <w:tabs>
          <w:tab w:val="left" w:pos="720"/>
          <w:tab w:val="left" w:pos="2160"/>
          <w:tab w:val="left" w:pos="2880"/>
        </w:tabs>
        <w:jc w:val="left"/>
        <w:rPr>
          <w:rFonts w:ascii="Arial" w:hAnsi="Arial" w:cs="Arial"/>
        </w:rPr>
      </w:pPr>
    </w:p>
    <w:p w14:paraId="4A0FBD6B" w14:textId="77777777" w:rsidR="00EA7FDE" w:rsidRPr="00FB43FE" w:rsidRDefault="00F302E4" w:rsidP="00F302E4">
      <w:pPr>
        <w:tabs>
          <w:tab w:val="left" w:pos="720"/>
          <w:tab w:val="left" w:pos="2160"/>
          <w:tab w:val="left" w:pos="2880"/>
        </w:tabs>
        <w:jc w:val="left"/>
        <w:rPr>
          <w:rFonts w:ascii="Arial" w:hAnsi="Arial" w:cs="Arial"/>
        </w:rPr>
      </w:pPr>
      <w:r>
        <w:rPr>
          <w:rFonts w:ascii="Arial" w:hAnsi="Arial" w:cs="Arial"/>
          <w:b/>
        </w:rPr>
        <w:t>Naloxone Coordinator:</w:t>
      </w:r>
      <w:r>
        <w:rPr>
          <w:rFonts w:ascii="Arial" w:hAnsi="Arial" w:cs="Arial"/>
        </w:rPr>
        <w:t xml:space="preserve"> ___________________</w:t>
      </w:r>
      <w:r>
        <w:rPr>
          <w:rFonts w:ascii="Arial" w:hAnsi="Arial" w:cs="Arial"/>
        </w:rPr>
        <w:tab/>
      </w:r>
      <w:r>
        <w:rPr>
          <w:rFonts w:ascii="Arial" w:hAnsi="Arial" w:cs="Arial"/>
          <w:b/>
        </w:rPr>
        <w:t>Signature:</w:t>
      </w:r>
      <w:r>
        <w:rPr>
          <w:rFonts w:ascii="Arial" w:hAnsi="Arial" w:cs="Arial"/>
        </w:rPr>
        <w:t xml:space="preserve"> _________________________</w:t>
      </w:r>
    </w:p>
    <w:sectPr w:rsidR="00EA7FDE" w:rsidRPr="00FB43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easel, John" w:date="2018-06-27T11:58:00Z" w:initials="FJ">
    <w:p w14:paraId="4330FC2E" w14:textId="77777777" w:rsidR="002D655A" w:rsidRDefault="002D655A">
      <w:pPr>
        <w:pStyle w:val="CommentText"/>
      </w:pPr>
      <w:r>
        <w:rPr>
          <w:rStyle w:val="CommentReference"/>
        </w:rPr>
        <w:annotationRef/>
      </w:r>
      <w:r>
        <w:t xml:space="preserve">Each organization should establish where they will secure Naloxone in accordance with their own judgment and best practices. Locations could include the Front Desk, with the AED and O2 supplies, or in a residence facility. </w:t>
      </w:r>
    </w:p>
  </w:comment>
  <w:comment w:id="2" w:author="Feasel, John" w:date="2018-07-02T09:47:00Z" w:initials="FJ">
    <w:p w14:paraId="49474EAC" w14:textId="77777777" w:rsidR="00EF41A1" w:rsidRDefault="00EF41A1">
      <w:pPr>
        <w:pStyle w:val="CommentText"/>
      </w:pPr>
      <w:r>
        <w:rPr>
          <w:rStyle w:val="CommentReference"/>
        </w:rPr>
        <w:annotationRef/>
      </w:r>
      <w:r>
        <w:t xml:space="preserve">Naloxone Coordinator should be a </w:t>
      </w:r>
      <w:proofErr w:type="gramStart"/>
      <w:r>
        <w:t>full time</w:t>
      </w:r>
      <w:proofErr w:type="gramEnd"/>
      <w:r>
        <w:t xml:space="preserve"> staff member, likely director level or above, with some degree of policy making and operational authority.</w:t>
      </w:r>
    </w:p>
  </w:comment>
  <w:comment w:id="3" w:author="Feasel, John" w:date="2018-06-27T13:20:00Z" w:initials="FJ">
    <w:p w14:paraId="4FA1EDC8" w14:textId="77777777" w:rsidR="00B8147F" w:rsidRDefault="00B8147F">
      <w:pPr>
        <w:pStyle w:val="CommentText"/>
      </w:pPr>
      <w:r>
        <w:rPr>
          <w:rStyle w:val="CommentReference"/>
        </w:rPr>
        <w:annotationRef/>
      </w:r>
      <w:r>
        <w:t>Template Usage Report can be found at the end of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30FC2E" w15:done="0"/>
  <w15:commentEx w15:paraId="49474EAC" w15:done="0"/>
  <w15:commentEx w15:paraId="4FA1ED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0FC2E" w16cid:durableId="1F25674F"/>
  <w16cid:commentId w16cid:paraId="49474EAC" w16cid:durableId="1F256750"/>
  <w16cid:commentId w16cid:paraId="4FA1EDC8" w16cid:durableId="1F2567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A0F6C"/>
    <w:multiLevelType w:val="hybridMultilevel"/>
    <w:tmpl w:val="A4E20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41A06"/>
    <w:multiLevelType w:val="hybridMultilevel"/>
    <w:tmpl w:val="E83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A5C7B"/>
    <w:multiLevelType w:val="hybridMultilevel"/>
    <w:tmpl w:val="5350950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89"/>
    <w:rsid w:val="002D655A"/>
    <w:rsid w:val="004D5B1F"/>
    <w:rsid w:val="005302D8"/>
    <w:rsid w:val="0065683D"/>
    <w:rsid w:val="006B22D5"/>
    <w:rsid w:val="00711CB6"/>
    <w:rsid w:val="0072513B"/>
    <w:rsid w:val="00867524"/>
    <w:rsid w:val="008C5466"/>
    <w:rsid w:val="00934449"/>
    <w:rsid w:val="00B8147F"/>
    <w:rsid w:val="00CA6DBB"/>
    <w:rsid w:val="00CD0DB9"/>
    <w:rsid w:val="00CD1F20"/>
    <w:rsid w:val="00D7093E"/>
    <w:rsid w:val="00DE5306"/>
    <w:rsid w:val="00E74970"/>
    <w:rsid w:val="00EA7FDE"/>
    <w:rsid w:val="00ED2989"/>
    <w:rsid w:val="00ED5684"/>
    <w:rsid w:val="00EF41A1"/>
    <w:rsid w:val="00F302E4"/>
    <w:rsid w:val="00F439F3"/>
    <w:rsid w:val="00F513ED"/>
    <w:rsid w:val="00F80FD3"/>
    <w:rsid w:val="00FB43FE"/>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2C1B"/>
  <w15:docId w15:val="{663BAE15-85AB-7B48-BDD7-9A69FAB5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3B"/>
    <w:pPr>
      <w:ind w:left="720"/>
      <w:contextualSpacing/>
    </w:pPr>
  </w:style>
  <w:style w:type="character" w:styleId="CommentReference">
    <w:name w:val="annotation reference"/>
    <w:basedOn w:val="DefaultParagraphFont"/>
    <w:uiPriority w:val="99"/>
    <w:semiHidden/>
    <w:unhideWhenUsed/>
    <w:rsid w:val="002D655A"/>
    <w:rPr>
      <w:sz w:val="16"/>
      <w:szCs w:val="16"/>
    </w:rPr>
  </w:style>
  <w:style w:type="paragraph" w:styleId="CommentText">
    <w:name w:val="annotation text"/>
    <w:basedOn w:val="Normal"/>
    <w:link w:val="CommentTextChar"/>
    <w:uiPriority w:val="99"/>
    <w:semiHidden/>
    <w:unhideWhenUsed/>
    <w:rsid w:val="002D655A"/>
    <w:rPr>
      <w:sz w:val="20"/>
      <w:szCs w:val="20"/>
    </w:rPr>
  </w:style>
  <w:style w:type="character" w:customStyle="1" w:styleId="CommentTextChar">
    <w:name w:val="Comment Text Char"/>
    <w:basedOn w:val="DefaultParagraphFont"/>
    <w:link w:val="CommentText"/>
    <w:uiPriority w:val="99"/>
    <w:semiHidden/>
    <w:rsid w:val="002D655A"/>
    <w:rPr>
      <w:sz w:val="20"/>
      <w:szCs w:val="20"/>
    </w:rPr>
  </w:style>
  <w:style w:type="paragraph" w:styleId="CommentSubject">
    <w:name w:val="annotation subject"/>
    <w:basedOn w:val="CommentText"/>
    <w:next w:val="CommentText"/>
    <w:link w:val="CommentSubjectChar"/>
    <w:uiPriority w:val="99"/>
    <w:semiHidden/>
    <w:unhideWhenUsed/>
    <w:rsid w:val="002D655A"/>
    <w:rPr>
      <w:b/>
      <w:bCs/>
    </w:rPr>
  </w:style>
  <w:style w:type="character" w:customStyle="1" w:styleId="CommentSubjectChar">
    <w:name w:val="Comment Subject Char"/>
    <w:basedOn w:val="CommentTextChar"/>
    <w:link w:val="CommentSubject"/>
    <w:uiPriority w:val="99"/>
    <w:semiHidden/>
    <w:rsid w:val="002D655A"/>
    <w:rPr>
      <w:b/>
      <w:bCs/>
      <w:sz w:val="20"/>
      <w:szCs w:val="20"/>
    </w:rPr>
  </w:style>
  <w:style w:type="paragraph" w:styleId="BalloonText">
    <w:name w:val="Balloon Text"/>
    <w:basedOn w:val="Normal"/>
    <w:link w:val="BalloonTextChar"/>
    <w:uiPriority w:val="99"/>
    <w:semiHidden/>
    <w:unhideWhenUsed/>
    <w:rsid w:val="002D655A"/>
    <w:rPr>
      <w:rFonts w:ascii="Tahoma" w:hAnsi="Tahoma" w:cs="Tahoma"/>
      <w:sz w:val="16"/>
      <w:szCs w:val="16"/>
    </w:rPr>
  </w:style>
  <w:style w:type="character" w:customStyle="1" w:styleId="BalloonTextChar">
    <w:name w:val="Balloon Text Char"/>
    <w:basedOn w:val="DefaultParagraphFont"/>
    <w:link w:val="BalloonText"/>
    <w:uiPriority w:val="99"/>
    <w:semiHidden/>
    <w:rsid w:val="002D655A"/>
    <w:rPr>
      <w:rFonts w:ascii="Tahoma" w:hAnsi="Tahoma" w:cs="Tahoma"/>
      <w:sz w:val="16"/>
      <w:szCs w:val="16"/>
    </w:rPr>
  </w:style>
  <w:style w:type="table" w:styleId="TableGrid">
    <w:name w:val="Table Grid"/>
    <w:basedOn w:val="TableNormal"/>
    <w:uiPriority w:val="59"/>
    <w:rsid w:val="00E7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2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8433-E1B2-A74D-85DC-41D7685D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Feasel, John</dc:creator>
  <cp:lastModifiedBy>Microsoft Office User</cp:lastModifiedBy>
  <cp:revision>2</cp:revision>
  <cp:lastPrinted>2018-10-08T13:17:00Z</cp:lastPrinted>
  <dcterms:created xsi:type="dcterms:W3CDTF">2018-10-09T14:02:00Z</dcterms:created>
  <dcterms:modified xsi:type="dcterms:W3CDTF">2018-10-09T14:02:00Z</dcterms:modified>
</cp:coreProperties>
</file>