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9FA8C" w14:textId="70C03DA4" w:rsidR="000F5A14" w:rsidRPr="00833FA1" w:rsidRDefault="00833FA1" w:rsidP="00833FA1">
      <w:pPr>
        <w:jc w:val="center"/>
        <w:rPr>
          <w:rFonts w:ascii="Arial" w:hAnsi="Arial" w:cs="Arial"/>
          <w:b/>
          <w:color w:val="000000" w:themeColor="text1"/>
          <w:szCs w:val="22"/>
        </w:rPr>
      </w:pPr>
      <w:r w:rsidRPr="00833FA1">
        <w:rPr>
          <w:rFonts w:ascii="Arial" w:hAnsi="Arial" w:cs="Arial"/>
          <w:b/>
          <w:color w:val="000000" w:themeColor="text1"/>
          <w:szCs w:val="22"/>
        </w:rPr>
        <w:t xml:space="preserve">Aquatic Safety </w:t>
      </w:r>
      <w:r w:rsidR="000975A4">
        <w:rPr>
          <w:rFonts w:ascii="Arial" w:hAnsi="Arial" w:cs="Arial"/>
          <w:b/>
          <w:color w:val="000000" w:themeColor="text1"/>
          <w:szCs w:val="22"/>
        </w:rPr>
        <w:t>“</w:t>
      </w:r>
      <w:r w:rsidR="000F5A14" w:rsidRPr="00833FA1">
        <w:rPr>
          <w:rFonts w:ascii="Arial" w:hAnsi="Arial" w:cs="Arial"/>
          <w:b/>
          <w:color w:val="000000" w:themeColor="text1"/>
          <w:szCs w:val="22"/>
        </w:rPr>
        <w:t>If/Then</w:t>
      </w:r>
      <w:r w:rsidR="000975A4">
        <w:rPr>
          <w:rFonts w:ascii="Arial" w:hAnsi="Arial" w:cs="Arial"/>
          <w:b/>
          <w:color w:val="000000" w:themeColor="text1"/>
          <w:szCs w:val="22"/>
        </w:rPr>
        <w:t>”</w:t>
      </w:r>
      <w:r w:rsidR="000F5A14" w:rsidRPr="00833FA1">
        <w:rPr>
          <w:rFonts w:ascii="Arial" w:hAnsi="Arial" w:cs="Arial"/>
          <w:b/>
          <w:color w:val="000000" w:themeColor="text1"/>
          <w:szCs w:val="22"/>
        </w:rPr>
        <w:t xml:space="preserve"> Statements</w:t>
      </w:r>
    </w:p>
    <w:p w14:paraId="29EDA101" w14:textId="77777777" w:rsidR="000F5A14" w:rsidRPr="00833FA1" w:rsidRDefault="000F5A14">
      <w:pPr>
        <w:rPr>
          <w:rFonts w:ascii="Arial" w:hAnsi="Arial" w:cs="Arial"/>
          <w:color w:val="000000" w:themeColor="text1"/>
          <w:sz w:val="22"/>
          <w:szCs w:val="22"/>
        </w:rPr>
      </w:pPr>
    </w:p>
    <w:p w14:paraId="1B1AB2F4" w14:textId="02887F7E" w:rsidR="00C92867" w:rsidRPr="00C92867" w:rsidRDefault="00C92867" w:rsidP="00C92867">
      <w:pPr>
        <w:spacing w:after="120"/>
        <w:rPr>
          <w:rFonts w:ascii="Arial" w:hAnsi="Arial" w:cs="Arial"/>
          <w:color w:val="000000" w:themeColor="text1"/>
          <w:sz w:val="22"/>
          <w:szCs w:val="22"/>
        </w:rPr>
      </w:pPr>
      <w:r w:rsidRPr="00C92867">
        <w:rPr>
          <w:rFonts w:ascii="Arial" w:hAnsi="Arial" w:cs="Arial"/>
          <w:color w:val="000000" w:themeColor="text1"/>
          <w:sz w:val="22"/>
          <w:szCs w:val="22"/>
        </w:rPr>
        <w:t>How to Use</w:t>
      </w:r>
    </w:p>
    <w:p w14:paraId="1BB3156E" w14:textId="77777777" w:rsidR="00C92867" w:rsidRPr="00C92867" w:rsidRDefault="00C92867" w:rsidP="00C92867">
      <w:pPr>
        <w:pStyle w:val="ListParagraph"/>
        <w:numPr>
          <w:ilvl w:val="0"/>
          <w:numId w:val="1"/>
        </w:numPr>
        <w:rPr>
          <w:rFonts w:ascii="Arial" w:hAnsi="Arial" w:cs="Arial"/>
          <w:color w:val="000000" w:themeColor="text1"/>
          <w:sz w:val="22"/>
          <w:szCs w:val="22"/>
        </w:rPr>
      </w:pPr>
      <w:r w:rsidRPr="00C92867">
        <w:rPr>
          <w:rFonts w:ascii="Arial" w:hAnsi="Arial" w:cs="Arial"/>
          <w:color w:val="000000" w:themeColor="text1"/>
          <w:sz w:val="22"/>
          <w:szCs w:val="22"/>
        </w:rPr>
        <w:t>For each of the statements, we have recommended steps aquatics directors or lifeguards should take if they are faced with these scenarios. Add or adapt these if needed to fit your organization’s policies.</w:t>
      </w:r>
    </w:p>
    <w:p w14:paraId="4049D6E1" w14:textId="77777777" w:rsidR="00C92867" w:rsidRPr="00C92867" w:rsidRDefault="00C92867" w:rsidP="00C92867">
      <w:pPr>
        <w:pStyle w:val="ListParagraph"/>
        <w:numPr>
          <w:ilvl w:val="0"/>
          <w:numId w:val="1"/>
        </w:numPr>
        <w:rPr>
          <w:rFonts w:ascii="Arial" w:hAnsi="Arial" w:cs="Arial"/>
          <w:color w:val="000000" w:themeColor="text1"/>
          <w:sz w:val="22"/>
          <w:szCs w:val="22"/>
        </w:rPr>
      </w:pPr>
      <w:r w:rsidRPr="00C92867">
        <w:rPr>
          <w:rFonts w:ascii="Arial" w:hAnsi="Arial" w:cs="Arial"/>
          <w:color w:val="000000" w:themeColor="text1"/>
          <w:sz w:val="22"/>
          <w:szCs w:val="22"/>
        </w:rPr>
        <w:t>Print and cut out the “if/then” statements</w:t>
      </w:r>
    </w:p>
    <w:p w14:paraId="6BC55F3C" w14:textId="77777777" w:rsidR="00C92867" w:rsidRPr="00C92867" w:rsidRDefault="00C92867" w:rsidP="00C92867">
      <w:pPr>
        <w:pStyle w:val="ListParagraph"/>
        <w:numPr>
          <w:ilvl w:val="0"/>
          <w:numId w:val="1"/>
        </w:numPr>
        <w:rPr>
          <w:rFonts w:ascii="Arial" w:hAnsi="Arial" w:cs="Arial"/>
          <w:color w:val="000000" w:themeColor="text1"/>
          <w:sz w:val="22"/>
          <w:szCs w:val="22"/>
        </w:rPr>
      </w:pPr>
      <w:r w:rsidRPr="00C92867">
        <w:rPr>
          <w:rFonts w:ascii="Arial" w:hAnsi="Arial" w:cs="Arial"/>
          <w:color w:val="000000" w:themeColor="text1"/>
          <w:sz w:val="22"/>
          <w:szCs w:val="22"/>
        </w:rPr>
        <w:t>Fold the slips of paper so the “if” statement is on one side, and the “then” statement is on the other</w:t>
      </w:r>
    </w:p>
    <w:p w14:paraId="517000EC" w14:textId="0DE37769" w:rsidR="00C92867" w:rsidRPr="00C92867" w:rsidRDefault="00C92867" w:rsidP="00C92867">
      <w:pPr>
        <w:pStyle w:val="ListParagraph"/>
        <w:numPr>
          <w:ilvl w:val="0"/>
          <w:numId w:val="1"/>
        </w:numPr>
        <w:rPr>
          <w:rFonts w:ascii="Arial" w:hAnsi="Arial" w:cs="Arial"/>
          <w:color w:val="000000" w:themeColor="text1"/>
          <w:sz w:val="22"/>
          <w:szCs w:val="22"/>
        </w:rPr>
      </w:pPr>
      <w:r w:rsidRPr="00C92867">
        <w:rPr>
          <w:rFonts w:ascii="Arial" w:hAnsi="Arial" w:cs="Arial"/>
          <w:color w:val="000000" w:themeColor="text1"/>
          <w:sz w:val="22"/>
          <w:szCs w:val="22"/>
        </w:rPr>
        <w:t>Use these flashcards at your next in-service training to generate discussion with your staff on steps they would take if they were faced with these scenarios</w:t>
      </w:r>
    </w:p>
    <w:p w14:paraId="446A97F4" w14:textId="77777777" w:rsidR="00C92867" w:rsidRDefault="00C92867">
      <w:pPr>
        <w:rPr>
          <w:rFonts w:ascii="Arial" w:hAnsi="Arial" w:cs="Arial"/>
          <w:color w:val="000000" w:themeColor="text1"/>
          <w:sz w:val="22"/>
          <w:szCs w:val="22"/>
        </w:rPr>
      </w:pPr>
    </w:p>
    <w:p w14:paraId="009B85B5" w14:textId="77777777" w:rsidR="00C92867" w:rsidRDefault="00C92867">
      <w:pPr>
        <w:rPr>
          <w:rFonts w:ascii="Arial" w:hAnsi="Arial" w:cs="Arial"/>
          <w:color w:val="000000" w:themeColor="text1"/>
          <w:sz w:val="22"/>
          <w:szCs w:val="22"/>
        </w:rPr>
      </w:pPr>
    </w:p>
    <w:p w14:paraId="1C467C88" w14:textId="7DE2CB3B" w:rsidR="000F5A14" w:rsidRPr="00833FA1" w:rsidRDefault="000975A4">
      <w:pPr>
        <w:rPr>
          <w:rFonts w:ascii="Arial" w:hAnsi="Arial" w:cs="Arial"/>
          <w:color w:val="000000" w:themeColor="text1"/>
          <w:sz w:val="22"/>
          <w:szCs w:val="22"/>
        </w:rPr>
      </w:pPr>
      <w:r>
        <w:rPr>
          <w:rFonts w:ascii="Arial" w:hAnsi="Arial" w:cs="Arial"/>
          <w:color w:val="000000" w:themeColor="text1"/>
          <w:sz w:val="22"/>
          <w:szCs w:val="22"/>
        </w:rPr>
        <w:t xml:space="preserve">For </w:t>
      </w:r>
      <w:r w:rsidR="000F5A14" w:rsidRPr="00833FA1">
        <w:rPr>
          <w:rFonts w:ascii="Arial" w:hAnsi="Arial" w:cs="Arial"/>
          <w:color w:val="000000" w:themeColor="text1"/>
          <w:sz w:val="22"/>
          <w:szCs w:val="22"/>
        </w:rPr>
        <w:t xml:space="preserve">Aquatics Directors </w:t>
      </w:r>
    </w:p>
    <w:p w14:paraId="5095A16A" w14:textId="650D3D20" w:rsidR="00833FA1" w:rsidRDefault="00833FA1">
      <w:pPr>
        <w:rPr>
          <w:rFonts w:ascii="Arial" w:hAnsi="Arial" w:cs="Arial"/>
          <w:color w:val="000000" w:themeColor="text1"/>
          <w:sz w:val="22"/>
          <w:szCs w:val="22"/>
        </w:rPr>
      </w:pPr>
    </w:p>
    <w:tbl>
      <w:tblPr>
        <w:tblStyle w:val="TableGrid"/>
        <w:tblW w:w="0" w:type="auto"/>
        <w:tblLook w:val="04A0" w:firstRow="1" w:lastRow="0" w:firstColumn="1" w:lastColumn="0" w:noHBand="0" w:noVBand="1"/>
      </w:tblPr>
      <w:tblGrid>
        <w:gridCol w:w="4675"/>
        <w:gridCol w:w="4675"/>
      </w:tblGrid>
      <w:tr w:rsidR="00833FA1" w:rsidRPr="00833FA1" w14:paraId="1646DB94" w14:textId="77777777" w:rsidTr="00421EE2">
        <w:tc>
          <w:tcPr>
            <w:tcW w:w="4675" w:type="dxa"/>
            <w:shd w:val="clear" w:color="auto" w:fill="auto"/>
          </w:tcPr>
          <w:p w14:paraId="3216FE83" w14:textId="50E6EA21" w:rsidR="00833FA1" w:rsidRPr="00C92867" w:rsidRDefault="00833FA1" w:rsidP="00421EE2">
            <w:pPr>
              <w:rPr>
                <w:rFonts w:ascii="Arial" w:hAnsi="Arial" w:cs="Arial"/>
                <w:b/>
                <w:color w:val="000000" w:themeColor="text1"/>
                <w:sz w:val="22"/>
                <w:szCs w:val="22"/>
              </w:rPr>
            </w:pPr>
            <w:r w:rsidRPr="00C92867">
              <w:rPr>
                <w:rFonts w:ascii="Arial" w:hAnsi="Arial" w:cs="Arial"/>
                <w:b/>
                <w:color w:val="000000" w:themeColor="text1"/>
                <w:sz w:val="22"/>
                <w:szCs w:val="22"/>
              </w:rPr>
              <w:t>I</w:t>
            </w:r>
            <w:r w:rsidR="00C92867" w:rsidRPr="00C92867">
              <w:rPr>
                <w:rFonts w:ascii="Arial" w:hAnsi="Arial" w:cs="Arial"/>
                <w:b/>
                <w:color w:val="000000" w:themeColor="text1"/>
                <w:sz w:val="22"/>
                <w:szCs w:val="22"/>
              </w:rPr>
              <w:t xml:space="preserve">f </w:t>
            </w:r>
            <w:r w:rsidR="00C92867">
              <w:rPr>
                <w:rFonts w:ascii="Arial" w:hAnsi="Arial" w:cs="Arial"/>
                <w:b/>
                <w:color w:val="000000" w:themeColor="text1"/>
                <w:sz w:val="22"/>
                <w:szCs w:val="22"/>
              </w:rPr>
              <w:t>y</w:t>
            </w:r>
            <w:r w:rsidRPr="00833FA1">
              <w:rPr>
                <w:rFonts w:ascii="Arial" w:hAnsi="Arial" w:cs="Arial"/>
                <w:b/>
                <w:color w:val="000000" w:themeColor="text1"/>
                <w:sz w:val="22"/>
                <w:szCs w:val="22"/>
              </w:rPr>
              <w:t xml:space="preserve">ou don’t have enough lifeguards to </w:t>
            </w:r>
            <w:r w:rsidR="000975A4">
              <w:rPr>
                <w:rFonts w:ascii="Arial" w:hAnsi="Arial" w:cs="Arial"/>
                <w:b/>
                <w:color w:val="000000" w:themeColor="text1"/>
                <w:sz w:val="22"/>
                <w:szCs w:val="22"/>
              </w:rPr>
              <w:t>perform</w:t>
            </w:r>
            <w:r w:rsidRPr="00833FA1">
              <w:rPr>
                <w:rFonts w:ascii="Arial" w:hAnsi="Arial" w:cs="Arial"/>
                <w:b/>
                <w:color w:val="000000" w:themeColor="text1"/>
                <w:sz w:val="22"/>
                <w:szCs w:val="22"/>
              </w:rPr>
              <w:t xml:space="preserve"> swim tests</w:t>
            </w:r>
          </w:p>
        </w:tc>
        <w:tc>
          <w:tcPr>
            <w:tcW w:w="4675" w:type="dxa"/>
            <w:shd w:val="clear" w:color="auto" w:fill="auto"/>
          </w:tcPr>
          <w:p w14:paraId="372EB79D" w14:textId="62B56853" w:rsidR="00833FA1" w:rsidRPr="00833FA1" w:rsidRDefault="00C92867" w:rsidP="00421EE2">
            <w:pPr>
              <w:rPr>
                <w:rFonts w:ascii="Arial" w:hAnsi="Arial" w:cs="Arial"/>
                <w:color w:val="000000" w:themeColor="text1"/>
                <w:sz w:val="22"/>
                <w:szCs w:val="22"/>
              </w:rPr>
            </w:pPr>
            <w:r>
              <w:rPr>
                <w:rFonts w:ascii="Arial" w:hAnsi="Arial" w:cs="Arial"/>
                <w:color w:val="000000" w:themeColor="text1"/>
                <w:sz w:val="22"/>
                <w:szCs w:val="22"/>
              </w:rPr>
              <w:t>Then t</w:t>
            </w:r>
            <w:r w:rsidR="00833FA1" w:rsidRPr="00833FA1">
              <w:rPr>
                <w:rFonts w:ascii="Arial" w:hAnsi="Arial" w:cs="Arial"/>
                <w:color w:val="000000" w:themeColor="text1"/>
                <w:sz w:val="22"/>
                <w:szCs w:val="22"/>
              </w:rPr>
              <w:t xml:space="preserve">rain other staff members in your organization on how to administer a swim </w:t>
            </w:r>
            <w:proofErr w:type="gramStart"/>
            <w:r w:rsidR="00833FA1" w:rsidRPr="00833FA1">
              <w:rPr>
                <w:rFonts w:ascii="Arial" w:hAnsi="Arial" w:cs="Arial"/>
                <w:color w:val="000000" w:themeColor="text1"/>
                <w:sz w:val="22"/>
                <w:szCs w:val="22"/>
              </w:rPr>
              <w:t xml:space="preserve">test  </w:t>
            </w:r>
            <w:r w:rsidR="00833FA1" w:rsidRPr="00833FA1">
              <w:rPr>
                <w:rFonts w:ascii="Arial" w:hAnsi="Arial" w:cs="Arial"/>
                <w:i/>
                <w:color w:val="000000" w:themeColor="text1"/>
                <w:sz w:val="22"/>
                <w:szCs w:val="22"/>
              </w:rPr>
              <w:t>or</w:t>
            </w:r>
            <w:proofErr w:type="gramEnd"/>
            <w:r w:rsidR="00833FA1" w:rsidRPr="00833FA1">
              <w:rPr>
                <w:rFonts w:ascii="Arial" w:hAnsi="Arial" w:cs="Arial"/>
                <w:color w:val="000000" w:themeColor="text1"/>
                <w:sz w:val="22"/>
                <w:szCs w:val="22"/>
              </w:rPr>
              <w:t xml:space="preserve"> create set times when the pool is reserved for swim tests only</w:t>
            </w:r>
          </w:p>
        </w:tc>
      </w:tr>
    </w:tbl>
    <w:p w14:paraId="47EEE012" w14:textId="03ED14BD" w:rsidR="00833FA1" w:rsidRDefault="00833FA1">
      <w:pPr>
        <w:rPr>
          <w:rFonts w:ascii="Arial" w:hAnsi="Arial" w:cs="Arial"/>
          <w:color w:val="000000" w:themeColor="text1"/>
          <w:sz w:val="22"/>
          <w:szCs w:val="22"/>
        </w:rPr>
      </w:pPr>
    </w:p>
    <w:p w14:paraId="39415467" w14:textId="77777777" w:rsidR="00833FA1" w:rsidRDefault="00833FA1">
      <w:pPr>
        <w:rPr>
          <w:rFonts w:ascii="Arial" w:hAnsi="Arial" w:cs="Arial"/>
          <w:color w:val="000000" w:themeColor="text1"/>
          <w:sz w:val="22"/>
          <w:szCs w:val="22"/>
        </w:rPr>
      </w:pPr>
    </w:p>
    <w:tbl>
      <w:tblPr>
        <w:tblStyle w:val="TableGrid"/>
        <w:tblW w:w="0" w:type="auto"/>
        <w:tblLook w:val="04A0" w:firstRow="1" w:lastRow="0" w:firstColumn="1" w:lastColumn="0" w:noHBand="0" w:noVBand="1"/>
      </w:tblPr>
      <w:tblGrid>
        <w:gridCol w:w="4675"/>
        <w:gridCol w:w="4675"/>
      </w:tblGrid>
      <w:tr w:rsidR="00833FA1" w:rsidRPr="00833FA1" w14:paraId="42E15B17" w14:textId="77777777" w:rsidTr="00421EE2">
        <w:tc>
          <w:tcPr>
            <w:tcW w:w="4675" w:type="dxa"/>
            <w:shd w:val="clear" w:color="auto" w:fill="auto"/>
          </w:tcPr>
          <w:p w14:paraId="25F65F26" w14:textId="73CB32C9" w:rsidR="00833FA1" w:rsidRPr="00C92867" w:rsidRDefault="00833FA1" w:rsidP="00421EE2">
            <w:pPr>
              <w:rPr>
                <w:rFonts w:ascii="Arial" w:hAnsi="Arial" w:cs="Arial"/>
                <w:b/>
                <w:color w:val="000000" w:themeColor="text1"/>
                <w:sz w:val="22"/>
                <w:szCs w:val="22"/>
              </w:rPr>
            </w:pPr>
            <w:r w:rsidRPr="00833FA1">
              <w:rPr>
                <w:rFonts w:ascii="Arial" w:hAnsi="Arial" w:cs="Arial"/>
                <w:b/>
                <w:color w:val="000000" w:themeColor="text1"/>
                <w:sz w:val="22"/>
                <w:szCs w:val="22"/>
              </w:rPr>
              <w:t>I</w:t>
            </w:r>
            <w:r w:rsidR="00C92867">
              <w:rPr>
                <w:rFonts w:ascii="Arial" w:hAnsi="Arial" w:cs="Arial"/>
                <w:b/>
                <w:color w:val="000000" w:themeColor="text1"/>
                <w:sz w:val="22"/>
                <w:szCs w:val="22"/>
              </w:rPr>
              <w:t xml:space="preserve">f a </w:t>
            </w:r>
            <w:r w:rsidRPr="00833FA1">
              <w:rPr>
                <w:rFonts w:ascii="Arial" w:hAnsi="Arial" w:cs="Arial"/>
                <w:b/>
                <w:color w:val="000000" w:themeColor="text1"/>
                <w:sz w:val="22"/>
                <w:szCs w:val="22"/>
              </w:rPr>
              <w:t>lifeguard notifies you that there is a blind spot in their area of responsibility</w:t>
            </w:r>
          </w:p>
        </w:tc>
        <w:tc>
          <w:tcPr>
            <w:tcW w:w="4675" w:type="dxa"/>
            <w:shd w:val="clear" w:color="auto" w:fill="auto"/>
          </w:tcPr>
          <w:p w14:paraId="77ACFFE1" w14:textId="03026CBF" w:rsidR="00833FA1" w:rsidRPr="00833FA1" w:rsidRDefault="00833FA1" w:rsidP="00421EE2">
            <w:pPr>
              <w:rPr>
                <w:rFonts w:ascii="Arial" w:hAnsi="Arial" w:cs="Arial"/>
                <w:color w:val="000000" w:themeColor="text1"/>
                <w:sz w:val="22"/>
                <w:szCs w:val="22"/>
              </w:rPr>
            </w:pPr>
            <w:r>
              <w:rPr>
                <w:rFonts w:ascii="Arial" w:hAnsi="Arial" w:cs="Arial"/>
                <w:color w:val="000000" w:themeColor="text1"/>
                <w:sz w:val="22"/>
                <w:szCs w:val="22"/>
              </w:rPr>
              <w:t>T</w:t>
            </w:r>
            <w:r w:rsidR="00C92867">
              <w:rPr>
                <w:rFonts w:ascii="Arial" w:hAnsi="Arial" w:cs="Arial"/>
                <w:color w:val="000000" w:themeColor="text1"/>
                <w:sz w:val="22"/>
                <w:szCs w:val="22"/>
              </w:rPr>
              <w:t>hen c</w:t>
            </w:r>
            <w:r w:rsidRPr="00833FA1">
              <w:rPr>
                <w:rFonts w:ascii="Arial" w:hAnsi="Arial" w:cs="Arial"/>
                <w:color w:val="000000" w:themeColor="text1"/>
                <w:sz w:val="22"/>
                <w:szCs w:val="22"/>
              </w:rPr>
              <w:t xml:space="preserve">omplete a positioning test on the entire </w:t>
            </w:r>
            <w:r>
              <w:rPr>
                <w:rFonts w:ascii="Arial" w:hAnsi="Arial" w:cs="Arial"/>
                <w:color w:val="000000" w:themeColor="text1"/>
                <w:sz w:val="22"/>
                <w:szCs w:val="22"/>
              </w:rPr>
              <w:t xml:space="preserve">area of responsibility. Based on that test, </w:t>
            </w:r>
            <w:r w:rsidRPr="00833FA1">
              <w:rPr>
                <w:rFonts w:ascii="Arial" w:hAnsi="Arial" w:cs="Arial"/>
                <w:color w:val="000000" w:themeColor="text1"/>
                <w:sz w:val="22"/>
                <w:szCs w:val="22"/>
              </w:rPr>
              <w:t>adjust the position</w:t>
            </w:r>
            <w:r>
              <w:rPr>
                <w:rFonts w:ascii="Arial" w:hAnsi="Arial" w:cs="Arial"/>
                <w:color w:val="000000" w:themeColor="text1"/>
                <w:sz w:val="22"/>
                <w:szCs w:val="22"/>
              </w:rPr>
              <w:t xml:space="preserve"> </w:t>
            </w:r>
            <w:r w:rsidRPr="00833FA1">
              <w:rPr>
                <w:rFonts w:ascii="Arial" w:hAnsi="Arial" w:cs="Arial"/>
                <w:color w:val="000000" w:themeColor="text1"/>
                <w:sz w:val="22"/>
                <w:szCs w:val="22"/>
              </w:rPr>
              <w:t xml:space="preserve">or the </w:t>
            </w:r>
            <w:r>
              <w:rPr>
                <w:rFonts w:ascii="Arial" w:hAnsi="Arial" w:cs="Arial"/>
                <w:color w:val="000000" w:themeColor="text1"/>
                <w:sz w:val="22"/>
                <w:szCs w:val="22"/>
              </w:rPr>
              <w:t>area</w:t>
            </w:r>
            <w:r w:rsidRPr="00833FA1">
              <w:rPr>
                <w:rFonts w:ascii="Arial" w:hAnsi="Arial" w:cs="Arial"/>
                <w:color w:val="000000" w:themeColor="text1"/>
                <w:sz w:val="22"/>
                <w:szCs w:val="22"/>
              </w:rPr>
              <w:t xml:space="preserve"> to eliminate the </w:t>
            </w:r>
            <w:r>
              <w:rPr>
                <w:rFonts w:ascii="Arial" w:hAnsi="Arial" w:cs="Arial"/>
                <w:color w:val="000000" w:themeColor="text1"/>
                <w:sz w:val="22"/>
                <w:szCs w:val="22"/>
              </w:rPr>
              <w:t xml:space="preserve">blind spot </w:t>
            </w:r>
            <w:r w:rsidRPr="00833FA1">
              <w:rPr>
                <w:rFonts w:ascii="Arial" w:hAnsi="Arial" w:cs="Arial"/>
                <w:i/>
                <w:color w:val="000000" w:themeColor="text1"/>
                <w:sz w:val="22"/>
                <w:szCs w:val="22"/>
              </w:rPr>
              <w:t>or</w:t>
            </w:r>
            <w:r>
              <w:rPr>
                <w:rFonts w:ascii="Arial" w:hAnsi="Arial" w:cs="Arial"/>
                <w:color w:val="000000" w:themeColor="text1"/>
                <w:sz w:val="22"/>
                <w:szCs w:val="22"/>
              </w:rPr>
              <w:t xml:space="preserve"> </w:t>
            </w:r>
            <w:r w:rsidRPr="00833FA1">
              <w:rPr>
                <w:rFonts w:ascii="Arial" w:hAnsi="Arial" w:cs="Arial"/>
                <w:color w:val="000000" w:themeColor="text1"/>
                <w:sz w:val="22"/>
                <w:szCs w:val="22"/>
              </w:rPr>
              <w:t xml:space="preserve">add another </w:t>
            </w:r>
            <w:r>
              <w:rPr>
                <w:rFonts w:ascii="Arial" w:hAnsi="Arial" w:cs="Arial"/>
                <w:color w:val="000000" w:themeColor="text1"/>
                <w:sz w:val="22"/>
                <w:szCs w:val="22"/>
              </w:rPr>
              <w:t>lifeguard</w:t>
            </w:r>
            <w:r w:rsidRPr="00833FA1">
              <w:rPr>
                <w:rFonts w:ascii="Arial" w:hAnsi="Arial" w:cs="Arial"/>
                <w:color w:val="000000" w:themeColor="text1"/>
                <w:sz w:val="22"/>
                <w:szCs w:val="22"/>
              </w:rPr>
              <w:t xml:space="preserve"> to scan the blind</w:t>
            </w:r>
            <w:r>
              <w:rPr>
                <w:rFonts w:ascii="Arial" w:hAnsi="Arial" w:cs="Arial"/>
                <w:color w:val="000000" w:themeColor="text1"/>
                <w:sz w:val="22"/>
                <w:szCs w:val="22"/>
              </w:rPr>
              <w:t xml:space="preserve"> </w:t>
            </w:r>
            <w:r w:rsidRPr="00833FA1">
              <w:rPr>
                <w:rFonts w:ascii="Arial" w:hAnsi="Arial" w:cs="Arial"/>
                <w:color w:val="000000" w:themeColor="text1"/>
                <w:sz w:val="22"/>
                <w:szCs w:val="22"/>
              </w:rPr>
              <w:t xml:space="preserve">spot </w:t>
            </w:r>
          </w:p>
        </w:tc>
      </w:tr>
    </w:tbl>
    <w:p w14:paraId="4DC5462A" w14:textId="1A4FC0AC" w:rsidR="00833FA1" w:rsidRDefault="00833FA1">
      <w:pPr>
        <w:rPr>
          <w:rFonts w:ascii="Arial" w:hAnsi="Arial" w:cs="Arial"/>
          <w:color w:val="000000" w:themeColor="text1"/>
          <w:sz w:val="22"/>
          <w:szCs w:val="22"/>
        </w:rPr>
      </w:pPr>
    </w:p>
    <w:p w14:paraId="009F4461" w14:textId="77777777" w:rsidR="00833FA1" w:rsidRPr="00833FA1" w:rsidRDefault="00833FA1">
      <w:pPr>
        <w:rPr>
          <w:rFonts w:ascii="Arial" w:hAnsi="Arial" w:cs="Arial"/>
          <w:color w:val="000000" w:themeColor="text1"/>
          <w:sz w:val="22"/>
          <w:szCs w:val="22"/>
        </w:rPr>
      </w:pPr>
    </w:p>
    <w:tbl>
      <w:tblPr>
        <w:tblStyle w:val="TableGrid"/>
        <w:tblW w:w="0" w:type="auto"/>
        <w:tblLook w:val="04A0" w:firstRow="1" w:lastRow="0" w:firstColumn="1" w:lastColumn="0" w:noHBand="0" w:noVBand="1"/>
      </w:tblPr>
      <w:tblGrid>
        <w:gridCol w:w="4675"/>
        <w:gridCol w:w="4675"/>
      </w:tblGrid>
      <w:tr w:rsidR="00833FA1" w:rsidRPr="00833FA1" w14:paraId="71564836" w14:textId="77777777" w:rsidTr="00421EE2">
        <w:tc>
          <w:tcPr>
            <w:tcW w:w="4675" w:type="dxa"/>
            <w:shd w:val="clear" w:color="auto" w:fill="auto"/>
          </w:tcPr>
          <w:p w14:paraId="6CBED93F" w14:textId="36A3F44C" w:rsidR="00833FA1" w:rsidRPr="00C92867" w:rsidRDefault="00833FA1" w:rsidP="00421EE2">
            <w:pPr>
              <w:rPr>
                <w:rFonts w:ascii="Arial" w:hAnsi="Arial" w:cs="Arial"/>
                <w:b/>
                <w:color w:val="000000" w:themeColor="text1"/>
                <w:sz w:val="22"/>
                <w:szCs w:val="22"/>
              </w:rPr>
            </w:pPr>
            <w:r w:rsidRPr="00833FA1">
              <w:rPr>
                <w:rFonts w:ascii="Arial" w:hAnsi="Arial" w:cs="Arial"/>
                <w:b/>
                <w:color w:val="000000" w:themeColor="text1"/>
                <w:sz w:val="22"/>
                <w:szCs w:val="22"/>
              </w:rPr>
              <w:t>I</w:t>
            </w:r>
            <w:r w:rsidR="00C92867">
              <w:rPr>
                <w:rFonts w:ascii="Arial" w:hAnsi="Arial" w:cs="Arial"/>
                <w:b/>
                <w:color w:val="000000" w:themeColor="text1"/>
                <w:sz w:val="22"/>
                <w:szCs w:val="22"/>
              </w:rPr>
              <w:t>f a</w:t>
            </w:r>
            <w:r w:rsidRPr="00833FA1">
              <w:rPr>
                <w:rFonts w:ascii="Arial" w:hAnsi="Arial" w:cs="Arial"/>
                <w:b/>
                <w:color w:val="000000" w:themeColor="text1"/>
                <w:sz w:val="22"/>
                <w:szCs w:val="22"/>
              </w:rPr>
              <w:t xml:space="preserve"> lifeguard is unclear on why their position needs to change throughout the day</w:t>
            </w:r>
          </w:p>
        </w:tc>
        <w:tc>
          <w:tcPr>
            <w:tcW w:w="4675" w:type="dxa"/>
            <w:shd w:val="clear" w:color="auto" w:fill="auto"/>
          </w:tcPr>
          <w:p w14:paraId="70A126B1" w14:textId="5056BFEE" w:rsidR="00833FA1" w:rsidRPr="00833FA1" w:rsidRDefault="00833FA1" w:rsidP="00421EE2">
            <w:pPr>
              <w:rPr>
                <w:rFonts w:ascii="Arial" w:hAnsi="Arial" w:cs="Arial"/>
                <w:color w:val="000000" w:themeColor="text1"/>
                <w:sz w:val="22"/>
                <w:szCs w:val="22"/>
              </w:rPr>
            </w:pPr>
            <w:r>
              <w:rPr>
                <w:rFonts w:ascii="Arial" w:hAnsi="Arial" w:cs="Arial"/>
                <w:color w:val="000000" w:themeColor="text1"/>
                <w:sz w:val="22"/>
                <w:szCs w:val="22"/>
              </w:rPr>
              <w:t>T</w:t>
            </w:r>
            <w:r w:rsidR="00C92867">
              <w:rPr>
                <w:rFonts w:ascii="Arial" w:hAnsi="Arial" w:cs="Arial"/>
                <w:color w:val="000000" w:themeColor="text1"/>
                <w:sz w:val="22"/>
                <w:szCs w:val="22"/>
              </w:rPr>
              <w:t>hen i</w:t>
            </w:r>
            <w:r w:rsidRPr="00833FA1">
              <w:rPr>
                <w:rFonts w:ascii="Arial" w:hAnsi="Arial" w:cs="Arial"/>
                <w:color w:val="000000" w:themeColor="text1"/>
                <w:sz w:val="22"/>
                <w:szCs w:val="22"/>
              </w:rPr>
              <w:t xml:space="preserve">nclude </w:t>
            </w:r>
            <w:r>
              <w:rPr>
                <w:rFonts w:ascii="Arial" w:hAnsi="Arial" w:cs="Arial"/>
                <w:color w:val="000000" w:themeColor="text1"/>
                <w:sz w:val="22"/>
                <w:szCs w:val="22"/>
              </w:rPr>
              <w:t>the lifeguard</w:t>
            </w:r>
            <w:r w:rsidRPr="00833FA1">
              <w:rPr>
                <w:rFonts w:ascii="Arial" w:hAnsi="Arial" w:cs="Arial"/>
                <w:color w:val="000000" w:themeColor="text1"/>
                <w:sz w:val="22"/>
                <w:szCs w:val="22"/>
              </w:rPr>
              <w:t xml:space="preserve"> in the testing process so that they can understand the pool’s blind spots and reasoning for placement</w:t>
            </w:r>
          </w:p>
        </w:tc>
      </w:tr>
    </w:tbl>
    <w:p w14:paraId="57CF46D6" w14:textId="790EF20F" w:rsidR="00833FA1" w:rsidRDefault="00833FA1">
      <w:pPr>
        <w:rPr>
          <w:rFonts w:ascii="Arial" w:hAnsi="Arial" w:cs="Arial"/>
          <w:color w:val="000000" w:themeColor="text1"/>
          <w:sz w:val="22"/>
          <w:szCs w:val="22"/>
        </w:rPr>
      </w:pPr>
    </w:p>
    <w:p w14:paraId="4D692BD3" w14:textId="77777777" w:rsidR="00833FA1" w:rsidRDefault="00833FA1">
      <w:pPr>
        <w:rPr>
          <w:rFonts w:ascii="Arial" w:hAnsi="Arial" w:cs="Arial"/>
          <w:color w:val="000000" w:themeColor="text1"/>
          <w:sz w:val="22"/>
          <w:szCs w:val="22"/>
        </w:rPr>
      </w:pPr>
    </w:p>
    <w:tbl>
      <w:tblPr>
        <w:tblStyle w:val="TableGrid"/>
        <w:tblW w:w="0" w:type="auto"/>
        <w:tblLook w:val="04A0" w:firstRow="1" w:lastRow="0" w:firstColumn="1" w:lastColumn="0" w:noHBand="0" w:noVBand="1"/>
      </w:tblPr>
      <w:tblGrid>
        <w:gridCol w:w="4675"/>
        <w:gridCol w:w="4675"/>
      </w:tblGrid>
      <w:tr w:rsidR="00833FA1" w:rsidRPr="00833FA1" w14:paraId="42BE200A" w14:textId="77777777" w:rsidTr="00421EE2">
        <w:tc>
          <w:tcPr>
            <w:tcW w:w="4675" w:type="dxa"/>
            <w:shd w:val="clear" w:color="auto" w:fill="auto"/>
          </w:tcPr>
          <w:p w14:paraId="73F270D7" w14:textId="58256F0D" w:rsidR="00833FA1" w:rsidRPr="00C92867" w:rsidRDefault="00833FA1" w:rsidP="00421EE2">
            <w:pPr>
              <w:rPr>
                <w:rFonts w:ascii="Arial" w:hAnsi="Arial" w:cs="Arial"/>
                <w:b/>
                <w:color w:val="000000" w:themeColor="text1"/>
                <w:sz w:val="22"/>
                <w:szCs w:val="22"/>
              </w:rPr>
            </w:pPr>
            <w:r w:rsidRPr="00833FA1">
              <w:rPr>
                <w:rFonts w:ascii="Arial" w:hAnsi="Arial" w:cs="Arial"/>
                <w:b/>
                <w:color w:val="000000" w:themeColor="text1"/>
                <w:sz w:val="22"/>
                <w:szCs w:val="22"/>
              </w:rPr>
              <w:t>I</w:t>
            </w:r>
            <w:r w:rsidR="00C92867">
              <w:rPr>
                <w:rFonts w:ascii="Arial" w:hAnsi="Arial" w:cs="Arial"/>
                <w:b/>
                <w:color w:val="000000" w:themeColor="text1"/>
                <w:sz w:val="22"/>
                <w:szCs w:val="22"/>
              </w:rPr>
              <w:t>f l</w:t>
            </w:r>
            <w:r w:rsidRPr="00833FA1">
              <w:rPr>
                <w:rFonts w:ascii="Arial" w:hAnsi="Arial" w:cs="Arial"/>
                <w:b/>
                <w:color w:val="000000" w:themeColor="text1"/>
                <w:sz w:val="22"/>
                <w:szCs w:val="22"/>
              </w:rPr>
              <w:t>ifeguards do not appear alert or rescue ready</w:t>
            </w:r>
          </w:p>
        </w:tc>
        <w:tc>
          <w:tcPr>
            <w:tcW w:w="4675" w:type="dxa"/>
            <w:shd w:val="clear" w:color="auto" w:fill="auto"/>
          </w:tcPr>
          <w:p w14:paraId="36DFCCBC" w14:textId="38C998E7" w:rsidR="00833FA1" w:rsidRPr="00833FA1" w:rsidRDefault="00833FA1" w:rsidP="00421EE2">
            <w:pPr>
              <w:rPr>
                <w:rFonts w:ascii="Arial" w:hAnsi="Arial" w:cs="Arial"/>
                <w:color w:val="000000" w:themeColor="text1"/>
                <w:sz w:val="22"/>
                <w:szCs w:val="22"/>
              </w:rPr>
            </w:pPr>
            <w:r>
              <w:rPr>
                <w:rFonts w:ascii="Arial" w:hAnsi="Arial" w:cs="Arial"/>
                <w:color w:val="000000" w:themeColor="text1"/>
                <w:sz w:val="22"/>
                <w:szCs w:val="22"/>
              </w:rPr>
              <w:t>T</w:t>
            </w:r>
            <w:r w:rsidR="00C92867">
              <w:rPr>
                <w:rFonts w:ascii="Arial" w:hAnsi="Arial" w:cs="Arial"/>
                <w:color w:val="000000" w:themeColor="text1"/>
                <w:sz w:val="22"/>
                <w:szCs w:val="22"/>
              </w:rPr>
              <w:t>hen i</w:t>
            </w:r>
            <w:r w:rsidRPr="00833FA1">
              <w:rPr>
                <w:rFonts w:ascii="Arial" w:hAnsi="Arial" w:cs="Arial"/>
                <w:color w:val="000000" w:themeColor="text1"/>
                <w:sz w:val="22"/>
                <w:szCs w:val="22"/>
              </w:rPr>
              <w:t xml:space="preserve">mplement daily DROP drills </w:t>
            </w:r>
          </w:p>
        </w:tc>
      </w:tr>
    </w:tbl>
    <w:p w14:paraId="029A92A2" w14:textId="56C32521" w:rsidR="00833FA1" w:rsidRDefault="00833FA1">
      <w:pPr>
        <w:rPr>
          <w:rFonts w:ascii="Arial" w:hAnsi="Arial" w:cs="Arial"/>
          <w:color w:val="000000" w:themeColor="text1"/>
          <w:sz w:val="22"/>
          <w:szCs w:val="22"/>
        </w:rPr>
      </w:pPr>
    </w:p>
    <w:p w14:paraId="177436E9" w14:textId="77777777" w:rsidR="00833FA1" w:rsidRPr="00833FA1" w:rsidRDefault="00833FA1">
      <w:pPr>
        <w:rPr>
          <w:rFonts w:ascii="Arial" w:hAnsi="Arial" w:cs="Arial"/>
          <w:color w:val="000000" w:themeColor="text1"/>
          <w:sz w:val="22"/>
          <w:szCs w:val="22"/>
        </w:rPr>
      </w:pPr>
    </w:p>
    <w:tbl>
      <w:tblPr>
        <w:tblStyle w:val="TableGrid"/>
        <w:tblW w:w="0" w:type="auto"/>
        <w:tblLook w:val="04A0" w:firstRow="1" w:lastRow="0" w:firstColumn="1" w:lastColumn="0" w:noHBand="0" w:noVBand="1"/>
      </w:tblPr>
      <w:tblGrid>
        <w:gridCol w:w="4675"/>
        <w:gridCol w:w="4675"/>
      </w:tblGrid>
      <w:tr w:rsidR="00833FA1" w:rsidRPr="00833FA1" w14:paraId="61FF9633" w14:textId="77777777" w:rsidTr="00421EE2">
        <w:tc>
          <w:tcPr>
            <w:tcW w:w="4675" w:type="dxa"/>
            <w:shd w:val="clear" w:color="auto" w:fill="auto"/>
          </w:tcPr>
          <w:p w14:paraId="366B1731" w14:textId="626830AB" w:rsidR="00833FA1" w:rsidRPr="00C92867" w:rsidRDefault="00C92867" w:rsidP="00421EE2">
            <w:pPr>
              <w:rPr>
                <w:rFonts w:ascii="Arial" w:hAnsi="Arial" w:cs="Arial"/>
                <w:b/>
                <w:color w:val="000000" w:themeColor="text1"/>
                <w:sz w:val="22"/>
                <w:szCs w:val="22"/>
              </w:rPr>
            </w:pPr>
            <w:r>
              <w:rPr>
                <w:rFonts w:ascii="Arial" w:hAnsi="Arial" w:cs="Arial"/>
                <w:b/>
                <w:color w:val="000000" w:themeColor="text1"/>
                <w:sz w:val="22"/>
                <w:szCs w:val="22"/>
              </w:rPr>
              <w:t>If y</w:t>
            </w:r>
            <w:r w:rsidR="00833FA1" w:rsidRPr="00833FA1">
              <w:rPr>
                <w:rFonts w:ascii="Arial" w:hAnsi="Arial" w:cs="Arial"/>
                <w:b/>
                <w:color w:val="000000" w:themeColor="text1"/>
                <w:sz w:val="22"/>
                <w:szCs w:val="22"/>
              </w:rPr>
              <w:t xml:space="preserve">ou don’t have enough </w:t>
            </w:r>
            <w:r w:rsidR="00833FA1">
              <w:rPr>
                <w:rFonts w:ascii="Arial" w:hAnsi="Arial" w:cs="Arial"/>
                <w:b/>
                <w:color w:val="000000" w:themeColor="text1"/>
                <w:sz w:val="22"/>
                <w:szCs w:val="22"/>
              </w:rPr>
              <w:t xml:space="preserve">money </w:t>
            </w:r>
            <w:r w:rsidR="00833FA1" w:rsidRPr="00833FA1">
              <w:rPr>
                <w:rFonts w:ascii="Arial" w:hAnsi="Arial" w:cs="Arial"/>
                <w:b/>
                <w:color w:val="000000" w:themeColor="text1"/>
                <w:sz w:val="22"/>
                <w:szCs w:val="22"/>
              </w:rPr>
              <w:t>in your budget to add an additional lifeguard</w:t>
            </w:r>
          </w:p>
        </w:tc>
        <w:tc>
          <w:tcPr>
            <w:tcW w:w="4675" w:type="dxa"/>
            <w:shd w:val="clear" w:color="auto" w:fill="auto"/>
          </w:tcPr>
          <w:p w14:paraId="45658080" w14:textId="7AF089D6" w:rsidR="00833FA1" w:rsidRPr="00833FA1" w:rsidRDefault="00833FA1" w:rsidP="00421EE2">
            <w:pPr>
              <w:rPr>
                <w:rFonts w:ascii="Arial" w:hAnsi="Arial" w:cs="Arial"/>
                <w:color w:val="000000" w:themeColor="text1"/>
                <w:sz w:val="22"/>
                <w:szCs w:val="22"/>
              </w:rPr>
            </w:pPr>
            <w:r>
              <w:rPr>
                <w:rFonts w:ascii="Arial" w:hAnsi="Arial" w:cs="Arial"/>
                <w:color w:val="000000" w:themeColor="text1"/>
                <w:sz w:val="22"/>
                <w:szCs w:val="22"/>
              </w:rPr>
              <w:t>T</w:t>
            </w:r>
            <w:r w:rsidR="00C92867">
              <w:rPr>
                <w:rFonts w:ascii="Arial" w:hAnsi="Arial" w:cs="Arial"/>
                <w:color w:val="000000" w:themeColor="text1"/>
                <w:sz w:val="22"/>
                <w:szCs w:val="22"/>
              </w:rPr>
              <w:t>hen c</w:t>
            </w:r>
            <w:r w:rsidRPr="00833FA1">
              <w:rPr>
                <w:rFonts w:ascii="Arial" w:hAnsi="Arial" w:cs="Arial"/>
                <w:color w:val="000000" w:themeColor="text1"/>
                <w:sz w:val="22"/>
                <w:szCs w:val="22"/>
              </w:rPr>
              <w:t>lose sections of the water, or alter programming, so that the entire pool</w:t>
            </w:r>
            <w:r>
              <w:rPr>
                <w:rFonts w:ascii="Arial" w:hAnsi="Arial" w:cs="Arial"/>
                <w:color w:val="000000" w:themeColor="text1"/>
                <w:sz w:val="22"/>
                <w:szCs w:val="22"/>
              </w:rPr>
              <w:t xml:space="preserve"> </w:t>
            </w:r>
            <w:r w:rsidRPr="00833FA1">
              <w:rPr>
                <w:rFonts w:ascii="Arial" w:hAnsi="Arial" w:cs="Arial"/>
                <w:color w:val="000000" w:themeColor="text1"/>
                <w:sz w:val="22"/>
                <w:szCs w:val="22"/>
              </w:rPr>
              <w:t xml:space="preserve">can be adequately guarded </w:t>
            </w:r>
          </w:p>
        </w:tc>
      </w:tr>
    </w:tbl>
    <w:p w14:paraId="572426BA" w14:textId="606B4CE7" w:rsidR="000F5A14" w:rsidRDefault="000F5A14">
      <w:pPr>
        <w:rPr>
          <w:rFonts w:ascii="Arial" w:hAnsi="Arial" w:cs="Arial"/>
          <w:color w:val="000000" w:themeColor="text1"/>
          <w:sz w:val="22"/>
          <w:szCs w:val="22"/>
        </w:rPr>
      </w:pPr>
    </w:p>
    <w:p w14:paraId="0F7225F8" w14:textId="77777777" w:rsidR="00833FA1" w:rsidRPr="00833FA1" w:rsidRDefault="00833FA1">
      <w:pPr>
        <w:rPr>
          <w:rFonts w:ascii="Arial" w:hAnsi="Arial" w:cs="Arial"/>
          <w:color w:val="000000" w:themeColor="text1"/>
          <w:sz w:val="22"/>
          <w:szCs w:val="22"/>
        </w:rPr>
      </w:pPr>
    </w:p>
    <w:tbl>
      <w:tblPr>
        <w:tblStyle w:val="TableGrid"/>
        <w:tblW w:w="0" w:type="auto"/>
        <w:tblLook w:val="04A0" w:firstRow="1" w:lastRow="0" w:firstColumn="1" w:lastColumn="0" w:noHBand="0" w:noVBand="1"/>
      </w:tblPr>
      <w:tblGrid>
        <w:gridCol w:w="4675"/>
        <w:gridCol w:w="4675"/>
      </w:tblGrid>
      <w:tr w:rsidR="00833FA1" w:rsidRPr="00833FA1" w14:paraId="5DD7FA2A" w14:textId="77777777" w:rsidTr="00833FA1">
        <w:tc>
          <w:tcPr>
            <w:tcW w:w="4675" w:type="dxa"/>
            <w:shd w:val="clear" w:color="auto" w:fill="auto"/>
          </w:tcPr>
          <w:p w14:paraId="799AB201" w14:textId="5FD9F0B6" w:rsidR="000F5A14" w:rsidRPr="00C92867" w:rsidRDefault="00C92867" w:rsidP="00421EE2">
            <w:pPr>
              <w:rPr>
                <w:rFonts w:ascii="Arial" w:hAnsi="Arial" w:cs="Arial"/>
                <w:b/>
                <w:color w:val="000000" w:themeColor="text1"/>
                <w:sz w:val="22"/>
                <w:szCs w:val="22"/>
              </w:rPr>
            </w:pPr>
            <w:r>
              <w:rPr>
                <w:rFonts w:ascii="Arial" w:hAnsi="Arial" w:cs="Arial"/>
                <w:b/>
                <w:color w:val="000000" w:themeColor="text1"/>
                <w:sz w:val="22"/>
                <w:szCs w:val="22"/>
              </w:rPr>
              <w:t>If a</w:t>
            </w:r>
            <w:r w:rsidR="000F5A14" w:rsidRPr="00833FA1">
              <w:rPr>
                <w:rFonts w:ascii="Arial" w:hAnsi="Arial" w:cs="Arial"/>
                <w:b/>
                <w:color w:val="000000" w:themeColor="text1"/>
                <w:sz w:val="22"/>
                <w:szCs w:val="22"/>
              </w:rPr>
              <w:t xml:space="preserve"> lifeguard doesn’t show up for their shift</w:t>
            </w:r>
          </w:p>
        </w:tc>
        <w:tc>
          <w:tcPr>
            <w:tcW w:w="4675" w:type="dxa"/>
            <w:shd w:val="clear" w:color="auto" w:fill="auto"/>
          </w:tcPr>
          <w:p w14:paraId="3EABBF55" w14:textId="088EF50D" w:rsidR="000F5A14" w:rsidRPr="00833FA1" w:rsidRDefault="00833FA1" w:rsidP="00542DD1">
            <w:pPr>
              <w:rPr>
                <w:rFonts w:ascii="Arial" w:hAnsi="Arial" w:cs="Arial"/>
                <w:color w:val="000000" w:themeColor="text1"/>
                <w:sz w:val="22"/>
                <w:szCs w:val="22"/>
              </w:rPr>
            </w:pPr>
            <w:r>
              <w:rPr>
                <w:rFonts w:ascii="Arial" w:hAnsi="Arial" w:cs="Arial"/>
                <w:color w:val="000000" w:themeColor="text1"/>
                <w:sz w:val="22"/>
                <w:szCs w:val="22"/>
              </w:rPr>
              <w:t>T</w:t>
            </w:r>
            <w:r w:rsidR="00C92867">
              <w:rPr>
                <w:rFonts w:ascii="Arial" w:hAnsi="Arial" w:cs="Arial"/>
                <w:color w:val="000000" w:themeColor="text1"/>
                <w:sz w:val="22"/>
                <w:szCs w:val="22"/>
              </w:rPr>
              <w:t>hen r</w:t>
            </w:r>
            <w:r w:rsidR="00542DD1" w:rsidRPr="00833FA1">
              <w:rPr>
                <w:rFonts w:ascii="Arial" w:hAnsi="Arial" w:cs="Arial"/>
                <w:color w:val="000000" w:themeColor="text1"/>
                <w:sz w:val="22"/>
                <w:szCs w:val="22"/>
              </w:rPr>
              <w:t xml:space="preserve">eference your </w:t>
            </w:r>
            <w:r>
              <w:rPr>
                <w:rFonts w:ascii="Arial" w:hAnsi="Arial" w:cs="Arial"/>
                <w:color w:val="000000" w:themeColor="text1"/>
                <w:sz w:val="22"/>
                <w:szCs w:val="22"/>
              </w:rPr>
              <w:t>area of responsibility</w:t>
            </w:r>
            <w:r w:rsidR="00542DD1" w:rsidRPr="00833FA1">
              <w:rPr>
                <w:rFonts w:ascii="Arial" w:hAnsi="Arial" w:cs="Arial"/>
                <w:color w:val="000000" w:themeColor="text1"/>
                <w:sz w:val="22"/>
                <w:szCs w:val="22"/>
              </w:rPr>
              <w:t xml:space="preserve"> maps and determine if/what sections of the pool(s) will need to be closed with one less guard</w:t>
            </w:r>
            <w:r w:rsidR="000F5A14" w:rsidRPr="00833FA1">
              <w:rPr>
                <w:rFonts w:ascii="Arial" w:hAnsi="Arial" w:cs="Arial"/>
                <w:color w:val="000000" w:themeColor="text1"/>
                <w:sz w:val="22"/>
                <w:szCs w:val="22"/>
              </w:rPr>
              <w:t xml:space="preserve"> </w:t>
            </w:r>
          </w:p>
        </w:tc>
      </w:tr>
    </w:tbl>
    <w:p w14:paraId="41A518BD" w14:textId="23905351" w:rsidR="002931C4" w:rsidRDefault="002931C4">
      <w:pPr>
        <w:rPr>
          <w:rFonts w:ascii="Arial" w:hAnsi="Arial" w:cs="Arial"/>
          <w:color w:val="000000" w:themeColor="text1"/>
          <w:sz w:val="22"/>
          <w:szCs w:val="22"/>
        </w:rPr>
      </w:pPr>
    </w:p>
    <w:p w14:paraId="72D90CA9" w14:textId="0BC79F1E" w:rsidR="00833FA1" w:rsidRDefault="00833FA1">
      <w:pPr>
        <w:rPr>
          <w:rFonts w:ascii="Arial" w:hAnsi="Arial" w:cs="Arial"/>
          <w:color w:val="000000" w:themeColor="text1"/>
          <w:sz w:val="22"/>
          <w:szCs w:val="22"/>
        </w:rPr>
      </w:pPr>
    </w:p>
    <w:p w14:paraId="47A063F5" w14:textId="77777777" w:rsidR="00C92867" w:rsidRDefault="00C92867" w:rsidP="00833FA1">
      <w:pPr>
        <w:rPr>
          <w:rFonts w:ascii="Arial" w:hAnsi="Arial" w:cs="Arial"/>
          <w:color w:val="000000" w:themeColor="text1"/>
          <w:sz w:val="22"/>
          <w:szCs w:val="22"/>
        </w:rPr>
      </w:pPr>
    </w:p>
    <w:p w14:paraId="2CB72362" w14:textId="7CF11430" w:rsidR="00833FA1" w:rsidRDefault="000975A4" w:rsidP="00833FA1">
      <w:pPr>
        <w:rPr>
          <w:rFonts w:ascii="Arial" w:hAnsi="Arial" w:cs="Arial"/>
          <w:color w:val="000000" w:themeColor="text1"/>
          <w:sz w:val="22"/>
          <w:szCs w:val="22"/>
        </w:rPr>
      </w:pPr>
      <w:bookmarkStart w:id="0" w:name="_GoBack"/>
      <w:bookmarkEnd w:id="0"/>
      <w:r>
        <w:rPr>
          <w:rFonts w:ascii="Arial" w:hAnsi="Arial" w:cs="Arial"/>
          <w:color w:val="000000" w:themeColor="text1"/>
          <w:sz w:val="22"/>
          <w:szCs w:val="22"/>
        </w:rPr>
        <w:lastRenderedPageBreak/>
        <w:t>For</w:t>
      </w:r>
      <w:r w:rsidR="00833FA1" w:rsidRPr="00833FA1">
        <w:rPr>
          <w:rFonts w:ascii="Arial" w:hAnsi="Arial" w:cs="Arial"/>
          <w:color w:val="000000" w:themeColor="text1"/>
          <w:sz w:val="22"/>
          <w:szCs w:val="22"/>
        </w:rPr>
        <w:t xml:space="preserve"> </w:t>
      </w:r>
      <w:proofErr w:type="spellStart"/>
      <w:r w:rsidR="00833FA1" w:rsidRPr="00833FA1">
        <w:rPr>
          <w:rFonts w:ascii="Arial" w:hAnsi="Arial" w:cs="Arial"/>
          <w:color w:val="000000" w:themeColor="text1"/>
          <w:sz w:val="22"/>
          <w:szCs w:val="22"/>
        </w:rPr>
        <w:t>Lifegaurds</w:t>
      </w:r>
      <w:proofErr w:type="spellEnd"/>
      <w:r w:rsidR="00833FA1" w:rsidRPr="00833FA1">
        <w:rPr>
          <w:rFonts w:ascii="Arial" w:hAnsi="Arial" w:cs="Arial"/>
          <w:color w:val="000000" w:themeColor="text1"/>
          <w:sz w:val="22"/>
          <w:szCs w:val="22"/>
        </w:rPr>
        <w:t xml:space="preserve"> </w:t>
      </w:r>
    </w:p>
    <w:p w14:paraId="4BBCBCF7" w14:textId="22AA3FE6" w:rsidR="00833FA1" w:rsidRDefault="00833FA1" w:rsidP="00833FA1">
      <w:pPr>
        <w:rPr>
          <w:rFonts w:ascii="Arial" w:hAnsi="Arial" w:cs="Arial"/>
          <w:color w:val="000000" w:themeColor="text1"/>
          <w:sz w:val="22"/>
          <w:szCs w:val="22"/>
        </w:rPr>
      </w:pPr>
    </w:p>
    <w:tbl>
      <w:tblPr>
        <w:tblStyle w:val="TableGrid"/>
        <w:tblW w:w="0" w:type="auto"/>
        <w:tblLook w:val="04A0" w:firstRow="1" w:lastRow="0" w:firstColumn="1" w:lastColumn="0" w:noHBand="0" w:noVBand="1"/>
      </w:tblPr>
      <w:tblGrid>
        <w:gridCol w:w="4675"/>
        <w:gridCol w:w="4675"/>
      </w:tblGrid>
      <w:tr w:rsidR="00833FA1" w:rsidRPr="00833FA1" w14:paraId="146DDBE8" w14:textId="77777777" w:rsidTr="00421EE2">
        <w:tc>
          <w:tcPr>
            <w:tcW w:w="4675" w:type="dxa"/>
            <w:shd w:val="clear" w:color="auto" w:fill="auto"/>
          </w:tcPr>
          <w:p w14:paraId="0A85B5BD" w14:textId="35ECB35D" w:rsidR="00833FA1" w:rsidRPr="00C92867" w:rsidRDefault="00833FA1" w:rsidP="00421EE2">
            <w:pPr>
              <w:rPr>
                <w:rFonts w:ascii="Arial" w:hAnsi="Arial" w:cs="Arial"/>
                <w:b/>
                <w:color w:val="000000" w:themeColor="text1"/>
                <w:sz w:val="22"/>
                <w:szCs w:val="22"/>
              </w:rPr>
            </w:pPr>
            <w:r w:rsidRPr="00833FA1">
              <w:rPr>
                <w:rFonts w:ascii="Arial" w:hAnsi="Arial" w:cs="Arial"/>
                <w:b/>
                <w:color w:val="000000" w:themeColor="text1"/>
                <w:sz w:val="22"/>
                <w:szCs w:val="22"/>
              </w:rPr>
              <w:t>I</w:t>
            </w:r>
            <w:r w:rsidR="00C92867">
              <w:rPr>
                <w:rFonts w:ascii="Arial" w:hAnsi="Arial" w:cs="Arial"/>
                <w:b/>
                <w:color w:val="000000" w:themeColor="text1"/>
                <w:sz w:val="22"/>
                <w:szCs w:val="22"/>
              </w:rPr>
              <w:t>f a</w:t>
            </w:r>
            <w:r w:rsidRPr="00833FA1">
              <w:rPr>
                <w:rFonts w:ascii="Arial" w:hAnsi="Arial" w:cs="Arial"/>
                <w:b/>
                <w:color w:val="000000" w:themeColor="text1"/>
                <w:sz w:val="22"/>
                <w:szCs w:val="22"/>
              </w:rPr>
              <w:t xml:space="preserve"> camper shows up late to camp and misses their swim test</w:t>
            </w:r>
          </w:p>
        </w:tc>
        <w:tc>
          <w:tcPr>
            <w:tcW w:w="4675" w:type="dxa"/>
            <w:shd w:val="clear" w:color="auto" w:fill="auto"/>
          </w:tcPr>
          <w:p w14:paraId="4699C6D6" w14:textId="5833FDFA" w:rsidR="00833FA1" w:rsidRPr="00833FA1" w:rsidRDefault="00833FA1" w:rsidP="00421EE2">
            <w:pPr>
              <w:rPr>
                <w:rFonts w:ascii="Arial" w:hAnsi="Arial" w:cs="Arial"/>
                <w:color w:val="000000" w:themeColor="text1"/>
                <w:sz w:val="22"/>
                <w:szCs w:val="22"/>
              </w:rPr>
            </w:pPr>
            <w:r>
              <w:rPr>
                <w:rFonts w:ascii="Arial" w:hAnsi="Arial" w:cs="Arial"/>
                <w:color w:val="000000" w:themeColor="text1"/>
                <w:sz w:val="22"/>
                <w:szCs w:val="22"/>
              </w:rPr>
              <w:t>T</w:t>
            </w:r>
            <w:r w:rsidR="00C92867">
              <w:rPr>
                <w:rFonts w:ascii="Arial" w:hAnsi="Arial" w:cs="Arial"/>
                <w:color w:val="000000" w:themeColor="text1"/>
                <w:sz w:val="22"/>
                <w:szCs w:val="22"/>
              </w:rPr>
              <w:t>hen c</w:t>
            </w:r>
            <w:r w:rsidRPr="00833FA1">
              <w:rPr>
                <w:rFonts w:ascii="Arial" w:hAnsi="Arial" w:cs="Arial"/>
                <w:color w:val="000000" w:themeColor="text1"/>
                <w:sz w:val="22"/>
                <w:szCs w:val="22"/>
              </w:rPr>
              <w:t>onsider them a non-swimmer until they can receive a swim test</w:t>
            </w:r>
          </w:p>
        </w:tc>
      </w:tr>
    </w:tbl>
    <w:p w14:paraId="7862312B" w14:textId="4783B9FB" w:rsidR="00833FA1" w:rsidRDefault="00833FA1" w:rsidP="00833FA1">
      <w:pPr>
        <w:rPr>
          <w:rFonts w:ascii="Arial" w:hAnsi="Arial" w:cs="Arial"/>
          <w:color w:val="000000" w:themeColor="text1"/>
          <w:sz w:val="22"/>
          <w:szCs w:val="22"/>
        </w:rPr>
      </w:pPr>
    </w:p>
    <w:p w14:paraId="2382B34B" w14:textId="77777777" w:rsidR="00833FA1" w:rsidRDefault="00833FA1" w:rsidP="00833FA1">
      <w:pPr>
        <w:rPr>
          <w:rFonts w:ascii="Arial" w:hAnsi="Arial" w:cs="Arial"/>
          <w:color w:val="000000" w:themeColor="text1"/>
          <w:sz w:val="22"/>
          <w:szCs w:val="22"/>
        </w:rPr>
      </w:pPr>
    </w:p>
    <w:tbl>
      <w:tblPr>
        <w:tblStyle w:val="TableGrid"/>
        <w:tblW w:w="0" w:type="auto"/>
        <w:tblLook w:val="04A0" w:firstRow="1" w:lastRow="0" w:firstColumn="1" w:lastColumn="0" w:noHBand="0" w:noVBand="1"/>
      </w:tblPr>
      <w:tblGrid>
        <w:gridCol w:w="4675"/>
        <w:gridCol w:w="4675"/>
      </w:tblGrid>
      <w:tr w:rsidR="00833FA1" w:rsidRPr="00833FA1" w14:paraId="75E9BF23" w14:textId="77777777" w:rsidTr="00421EE2">
        <w:tc>
          <w:tcPr>
            <w:tcW w:w="4675" w:type="dxa"/>
            <w:shd w:val="clear" w:color="auto" w:fill="auto"/>
          </w:tcPr>
          <w:p w14:paraId="19C326DE" w14:textId="2EAE14EF" w:rsidR="00833FA1" w:rsidRPr="00C92867" w:rsidRDefault="00833FA1" w:rsidP="00421EE2">
            <w:pPr>
              <w:rPr>
                <w:rFonts w:ascii="Arial" w:hAnsi="Arial" w:cs="Arial"/>
                <w:b/>
                <w:color w:val="000000" w:themeColor="text1"/>
                <w:sz w:val="22"/>
                <w:szCs w:val="22"/>
              </w:rPr>
            </w:pPr>
            <w:r w:rsidRPr="00833FA1">
              <w:rPr>
                <w:rFonts w:ascii="Arial" w:hAnsi="Arial" w:cs="Arial"/>
                <w:b/>
                <w:color w:val="000000" w:themeColor="text1"/>
                <w:sz w:val="22"/>
                <w:szCs w:val="22"/>
              </w:rPr>
              <w:t>I</w:t>
            </w:r>
            <w:r w:rsidR="00C92867">
              <w:rPr>
                <w:rFonts w:ascii="Arial" w:hAnsi="Arial" w:cs="Arial"/>
                <w:b/>
                <w:color w:val="000000" w:themeColor="text1"/>
                <w:sz w:val="22"/>
                <w:szCs w:val="22"/>
              </w:rPr>
              <w:t>f a</w:t>
            </w:r>
            <w:r w:rsidRPr="00833FA1">
              <w:rPr>
                <w:rFonts w:ascii="Arial" w:hAnsi="Arial" w:cs="Arial"/>
                <w:b/>
                <w:color w:val="000000" w:themeColor="text1"/>
                <w:sz w:val="22"/>
                <w:szCs w:val="22"/>
              </w:rPr>
              <w:t xml:space="preserve"> camper uses the bathroom and takes off their life jacket</w:t>
            </w:r>
          </w:p>
        </w:tc>
        <w:tc>
          <w:tcPr>
            <w:tcW w:w="4675" w:type="dxa"/>
            <w:shd w:val="clear" w:color="auto" w:fill="auto"/>
          </w:tcPr>
          <w:p w14:paraId="6EB6CD2A" w14:textId="0FBF6E4C" w:rsidR="00833FA1" w:rsidRPr="00833FA1" w:rsidRDefault="00833FA1" w:rsidP="00421EE2">
            <w:pPr>
              <w:rPr>
                <w:rFonts w:ascii="Arial" w:hAnsi="Arial" w:cs="Arial"/>
                <w:color w:val="000000" w:themeColor="text1"/>
                <w:sz w:val="22"/>
                <w:szCs w:val="22"/>
              </w:rPr>
            </w:pPr>
            <w:r>
              <w:rPr>
                <w:rFonts w:ascii="Arial" w:hAnsi="Arial" w:cs="Arial"/>
                <w:color w:val="000000" w:themeColor="text1"/>
                <w:sz w:val="22"/>
                <w:szCs w:val="22"/>
              </w:rPr>
              <w:t>T</w:t>
            </w:r>
            <w:r w:rsidR="00C92867">
              <w:rPr>
                <w:rFonts w:ascii="Arial" w:hAnsi="Arial" w:cs="Arial"/>
                <w:color w:val="000000" w:themeColor="text1"/>
                <w:sz w:val="22"/>
                <w:szCs w:val="22"/>
              </w:rPr>
              <w:t>hen p</w:t>
            </w:r>
            <w:r w:rsidRPr="00833FA1">
              <w:rPr>
                <w:rFonts w:ascii="Arial" w:hAnsi="Arial" w:cs="Arial"/>
                <w:color w:val="000000" w:themeColor="text1"/>
                <w:sz w:val="22"/>
                <w:szCs w:val="22"/>
              </w:rPr>
              <w:t>osition a staff member near the bathroom to help assist youth with their life jackets before they return to the water</w:t>
            </w:r>
          </w:p>
        </w:tc>
      </w:tr>
    </w:tbl>
    <w:p w14:paraId="465B99CC" w14:textId="6825074E" w:rsidR="00833FA1" w:rsidRDefault="00833FA1" w:rsidP="00833FA1">
      <w:pPr>
        <w:rPr>
          <w:rFonts w:ascii="Arial" w:hAnsi="Arial" w:cs="Arial"/>
          <w:color w:val="000000" w:themeColor="text1"/>
          <w:sz w:val="22"/>
          <w:szCs w:val="22"/>
        </w:rPr>
      </w:pPr>
    </w:p>
    <w:p w14:paraId="6F962AFA" w14:textId="77777777" w:rsidR="00833FA1" w:rsidRDefault="00833FA1" w:rsidP="00833FA1">
      <w:pPr>
        <w:rPr>
          <w:rFonts w:ascii="Arial" w:hAnsi="Arial" w:cs="Arial"/>
          <w:color w:val="000000" w:themeColor="text1"/>
          <w:sz w:val="22"/>
          <w:szCs w:val="22"/>
        </w:rPr>
      </w:pPr>
    </w:p>
    <w:tbl>
      <w:tblPr>
        <w:tblStyle w:val="TableGrid"/>
        <w:tblW w:w="0" w:type="auto"/>
        <w:tblLook w:val="04A0" w:firstRow="1" w:lastRow="0" w:firstColumn="1" w:lastColumn="0" w:noHBand="0" w:noVBand="1"/>
      </w:tblPr>
      <w:tblGrid>
        <w:gridCol w:w="4675"/>
        <w:gridCol w:w="4675"/>
      </w:tblGrid>
      <w:tr w:rsidR="00833FA1" w:rsidRPr="00833FA1" w14:paraId="68008F54" w14:textId="77777777" w:rsidTr="00421EE2">
        <w:tc>
          <w:tcPr>
            <w:tcW w:w="4675" w:type="dxa"/>
            <w:shd w:val="clear" w:color="auto" w:fill="auto"/>
          </w:tcPr>
          <w:p w14:paraId="6DC9C64A" w14:textId="44621FD0" w:rsidR="00833FA1" w:rsidRPr="00C92867" w:rsidRDefault="00833FA1" w:rsidP="00421EE2">
            <w:pPr>
              <w:rPr>
                <w:rFonts w:ascii="Arial" w:hAnsi="Arial" w:cs="Arial"/>
                <w:b/>
                <w:color w:val="000000" w:themeColor="text1"/>
                <w:sz w:val="22"/>
                <w:szCs w:val="22"/>
              </w:rPr>
            </w:pPr>
            <w:r w:rsidRPr="00833FA1">
              <w:rPr>
                <w:rFonts w:ascii="Arial" w:hAnsi="Arial" w:cs="Arial"/>
                <w:b/>
                <w:color w:val="000000" w:themeColor="text1"/>
                <w:sz w:val="22"/>
                <w:szCs w:val="22"/>
              </w:rPr>
              <w:t>I</w:t>
            </w:r>
            <w:r w:rsidR="00C92867">
              <w:rPr>
                <w:rFonts w:ascii="Arial" w:hAnsi="Arial" w:cs="Arial"/>
                <w:b/>
                <w:color w:val="000000" w:themeColor="text1"/>
                <w:sz w:val="22"/>
                <w:szCs w:val="22"/>
              </w:rPr>
              <w:t>f a</w:t>
            </w:r>
            <w:r w:rsidRPr="00833FA1">
              <w:rPr>
                <w:rFonts w:ascii="Arial" w:hAnsi="Arial" w:cs="Arial"/>
                <w:b/>
                <w:color w:val="000000" w:themeColor="text1"/>
                <w:sz w:val="22"/>
                <w:szCs w:val="22"/>
              </w:rPr>
              <w:t xml:space="preserve"> guardian doesn’t want their child to be swim tested</w:t>
            </w:r>
          </w:p>
        </w:tc>
        <w:tc>
          <w:tcPr>
            <w:tcW w:w="4675" w:type="dxa"/>
            <w:shd w:val="clear" w:color="auto" w:fill="auto"/>
          </w:tcPr>
          <w:p w14:paraId="70C8F233" w14:textId="13A28E49" w:rsidR="00833FA1" w:rsidRPr="00833FA1" w:rsidRDefault="00833FA1" w:rsidP="00421EE2">
            <w:pPr>
              <w:rPr>
                <w:rFonts w:ascii="Arial" w:hAnsi="Arial" w:cs="Arial"/>
                <w:color w:val="000000" w:themeColor="text1"/>
                <w:sz w:val="22"/>
                <w:szCs w:val="22"/>
              </w:rPr>
            </w:pPr>
            <w:r>
              <w:rPr>
                <w:rFonts w:ascii="Arial" w:hAnsi="Arial" w:cs="Arial"/>
                <w:color w:val="000000" w:themeColor="text1"/>
                <w:sz w:val="22"/>
                <w:szCs w:val="22"/>
              </w:rPr>
              <w:t>T</w:t>
            </w:r>
            <w:r w:rsidR="00C92867">
              <w:rPr>
                <w:rFonts w:ascii="Arial" w:hAnsi="Arial" w:cs="Arial"/>
                <w:color w:val="000000" w:themeColor="text1"/>
                <w:sz w:val="22"/>
                <w:szCs w:val="22"/>
              </w:rPr>
              <w:t>hen e</w:t>
            </w:r>
            <w:r w:rsidRPr="00833FA1">
              <w:rPr>
                <w:rFonts w:ascii="Arial" w:hAnsi="Arial" w:cs="Arial"/>
                <w:color w:val="000000" w:themeColor="text1"/>
                <w:sz w:val="22"/>
                <w:szCs w:val="22"/>
              </w:rPr>
              <w:t>xplain your organization’s policy and how it ties to your organization’s mission</w:t>
            </w:r>
            <w:r w:rsidR="00C92867">
              <w:rPr>
                <w:rFonts w:ascii="Arial" w:hAnsi="Arial" w:cs="Arial"/>
                <w:color w:val="000000" w:themeColor="text1"/>
                <w:sz w:val="22"/>
                <w:szCs w:val="22"/>
              </w:rPr>
              <w:t xml:space="preserve"> and don’t bend the rules</w:t>
            </w:r>
          </w:p>
        </w:tc>
      </w:tr>
    </w:tbl>
    <w:p w14:paraId="6D4AE896" w14:textId="6EFBAB62" w:rsidR="00833FA1" w:rsidRDefault="00833FA1" w:rsidP="00833FA1">
      <w:pPr>
        <w:rPr>
          <w:rFonts w:ascii="Arial" w:hAnsi="Arial" w:cs="Arial"/>
          <w:color w:val="000000" w:themeColor="text1"/>
          <w:sz w:val="22"/>
          <w:szCs w:val="22"/>
        </w:rPr>
      </w:pPr>
    </w:p>
    <w:p w14:paraId="47EAC477" w14:textId="77777777" w:rsidR="00833FA1" w:rsidRDefault="00833FA1" w:rsidP="00833FA1">
      <w:pPr>
        <w:rPr>
          <w:rFonts w:ascii="Arial" w:hAnsi="Arial" w:cs="Arial"/>
          <w:color w:val="000000" w:themeColor="text1"/>
          <w:sz w:val="22"/>
          <w:szCs w:val="22"/>
        </w:rPr>
      </w:pPr>
    </w:p>
    <w:tbl>
      <w:tblPr>
        <w:tblStyle w:val="TableGrid"/>
        <w:tblW w:w="0" w:type="auto"/>
        <w:tblLook w:val="04A0" w:firstRow="1" w:lastRow="0" w:firstColumn="1" w:lastColumn="0" w:noHBand="0" w:noVBand="1"/>
      </w:tblPr>
      <w:tblGrid>
        <w:gridCol w:w="4675"/>
        <w:gridCol w:w="4675"/>
      </w:tblGrid>
      <w:tr w:rsidR="00833FA1" w:rsidRPr="00833FA1" w14:paraId="0051F516" w14:textId="77777777" w:rsidTr="00421EE2">
        <w:tc>
          <w:tcPr>
            <w:tcW w:w="4675" w:type="dxa"/>
            <w:shd w:val="clear" w:color="auto" w:fill="auto"/>
          </w:tcPr>
          <w:p w14:paraId="502A79B6" w14:textId="3D53ADA1" w:rsidR="00833FA1" w:rsidRPr="00C92867" w:rsidRDefault="00833FA1" w:rsidP="00421EE2">
            <w:pPr>
              <w:rPr>
                <w:rFonts w:ascii="Arial" w:hAnsi="Arial" w:cs="Arial"/>
                <w:b/>
                <w:color w:val="000000" w:themeColor="text1"/>
                <w:sz w:val="22"/>
                <w:szCs w:val="22"/>
              </w:rPr>
            </w:pPr>
            <w:r w:rsidRPr="00833FA1">
              <w:rPr>
                <w:rFonts w:ascii="Arial" w:hAnsi="Arial" w:cs="Arial"/>
                <w:b/>
                <w:color w:val="000000" w:themeColor="text1"/>
                <w:sz w:val="22"/>
                <w:szCs w:val="22"/>
              </w:rPr>
              <w:t>I</w:t>
            </w:r>
            <w:r w:rsidR="00C92867">
              <w:rPr>
                <w:rFonts w:ascii="Arial" w:hAnsi="Arial" w:cs="Arial"/>
                <w:b/>
                <w:color w:val="000000" w:themeColor="text1"/>
                <w:sz w:val="22"/>
                <w:szCs w:val="22"/>
              </w:rPr>
              <w:t>f a</w:t>
            </w:r>
            <w:r w:rsidRPr="00833FA1">
              <w:rPr>
                <w:rFonts w:ascii="Arial" w:hAnsi="Arial" w:cs="Arial"/>
                <w:b/>
                <w:color w:val="000000" w:themeColor="text1"/>
                <w:sz w:val="22"/>
                <w:szCs w:val="22"/>
              </w:rPr>
              <w:t xml:space="preserve"> guardian is required to be in arm’s reach of their child while in the pool, and that is not happening</w:t>
            </w:r>
            <w:r w:rsidRPr="00833FA1">
              <w:rPr>
                <w:rFonts w:ascii="Arial" w:hAnsi="Arial" w:cs="Arial"/>
                <w:color w:val="000000" w:themeColor="text1"/>
                <w:sz w:val="22"/>
                <w:szCs w:val="22"/>
              </w:rPr>
              <w:t xml:space="preserve"> </w:t>
            </w:r>
          </w:p>
        </w:tc>
        <w:tc>
          <w:tcPr>
            <w:tcW w:w="4675" w:type="dxa"/>
            <w:shd w:val="clear" w:color="auto" w:fill="auto"/>
          </w:tcPr>
          <w:p w14:paraId="088C1017" w14:textId="51442821" w:rsidR="00833FA1" w:rsidRPr="00833FA1" w:rsidRDefault="00833FA1" w:rsidP="00421EE2">
            <w:pPr>
              <w:rPr>
                <w:rFonts w:ascii="Arial" w:hAnsi="Arial" w:cs="Arial"/>
                <w:color w:val="000000" w:themeColor="text1"/>
                <w:sz w:val="22"/>
                <w:szCs w:val="22"/>
              </w:rPr>
            </w:pPr>
            <w:r>
              <w:rPr>
                <w:rFonts w:ascii="Arial" w:hAnsi="Arial" w:cs="Arial"/>
                <w:color w:val="000000" w:themeColor="text1"/>
                <w:sz w:val="22"/>
                <w:szCs w:val="22"/>
              </w:rPr>
              <w:t>T</w:t>
            </w:r>
            <w:r w:rsidR="00C92867">
              <w:rPr>
                <w:rFonts w:ascii="Arial" w:hAnsi="Arial" w:cs="Arial"/>
                <w:color w:val="000000" w:themeColor="text1"/>
                <w:sz w:val="22"/>
                <w:szCs w:val="22"/>
              </w:rPr>
              <w:t>hen e</w:t>
            </w:r>
            <w:r w:rsidRPr="00833FA1">
              <w:rPr>
                <w:rFonts w:ascii="Arial" w:hAnsi="Arial" w:cs="Arial"/>
                <w:color w:val="000000" w:themeColor="text1"/>
                <w:sz w:val="22"/>
                <w:szCs w:val="22"/>
              </w:rPr>
              <w:t>xplain your organization’s policy and how it ties to your organization’s mission</w:t>
            </w:r>
            <w:r w:rsidR="00C92867">
              <w:rPr>
                <w:rFonts w:ascii="Arial" w:hAnsi="Arial" w:cs="Arial"/>
                <w:color w:val="000000" w:themeColor="text1"/>
                <w:sz w:val="22"/>
                <w:szCs w:val="22"/>
              </w:rPr>
              <w:t xml:space="preserve"> </w:t>
            </w:r>
            <w:r w:rsidR="00C92867">
              <w:rPr>
                <w:rFonts w:ascii="Arial" w:hAnsi="Arial" w:cs="Arial"/>
                <w:color w:val="000000" w:themeColor="text1"/>
                <w:sz w:val="22"/>
                <w:szCs w:val="22"/>
              </w:rPr>
              <w:t xml:space="preserve">and </w:t>
            </w:r>
            <w:r w:rsidR="00C92867">
              <w:rPr>
                <w:rFonts w:ascii="Arial" w:hAnsi="Arial" w:cs="Arial"/>
                <w:color w:val="000000" w:themeColor="text1"/>
                <w:sz w:val="22"/>
                <w:szCs w:val="22"/>
              </w:rPr>
              <w:t>reinforce that they need to be in arm’s reach</w:t>
            </w:r>
          </w:p>
        </w:tc>
      </w:tr>
    </w:tbl>
    <w:p w14:paraId="4391EC7E" w14:textId="147FD86F" w:rsidR="00833FA1" w:rsidRDefault="00833FA1" w:rsidP="00833FA1">
      <w:pPr>
        <w:rPr>
          <w:rFonts w:ascii="Arial" w:hAnsi="Arial" w:cs="Arial"/>
          <w:color w:val="000000" w:themeColor="text1"/>
          <w:sz w:val="22"/>
          <w:szCs w:val="22"/>
        </w:rPr>
      </w:pPr>
    </w:p>
    <w:p w14:paraId="079ECD94" w14:textId="77777777" w:rsidR="00833FA1" w:rsidRDefault="00833FA1" w:rsidP="00833FA1">
      <w:pPr>
        <w:rPr>
          <w:rFonts w:ascii="Arial" w:hAnsi="Arial" w:cs="Arial"/>
          <w:color w:val="000000" w:themeColor="text1"/>
          <w:sz w:val="22"/>
          <w:szCs w:val="22"/>
        </w:rPr>
      </w:pPr>
    </w:p>
    <w:tbl>
      <w:tblPr>
        <w:tblStyle w:val="TableGrid"/>
        <w:tblW w:w="0" w:type="auto"/>
        <w:tblLook w:val="04A0" w:firstRow="1" w:lastRow="0" w:firstColumn="1" w:lastColumn="0" w:noHBand="0" w:noVBand="1"/>
      </w:tblPr>
      <w:tblGrid>
        <w:gridCol w:w="4675"/>
        <w:gridCol w:w="4675"/>
      </w:tblGrid>
      <w:tr w:rsidR="00833FA1" w:rsidRPr="00833FA1" w14:paraId="4D1E7626" w14:textId="77777777" w:rsidTr="00421EE2">
        <w:tc>
          <w:tcPr>
            <w:tcW w:w="4675" w:type="dxa"/>
            <w:shd w:val="clear" w:color="auto" w:fill="auto"/>
          </w:tcPr>
          <w:p w14:paraId="6D423390" w14:textId="2B7E2CFC" w:rsidR="00833FA1" w:rsidRPr="00C92867" w:rsidRDefault="00833FA1" w:rsidP="00421EE2">
            <w:pPr>
              <w:rPr>
                <w:rFonts w:ascii="Arial" w:hAnsi="Arial" w:cs="Arial"/>
                <w:b/>
                <w:color w:val="000000" w:themeColor="text1"/>
                <w:sz w:val="22"/>
                <w:szCs w:val="22"/>
              </w:rPr>
            </w:pPr>
            <w:r w:rsidRPr="00833FA1">
              <w:rPr>
                <w:rFonts w:ascii="Arial" w:hAnsi="Arial" w:cs="Arial"/>
                <w:b/>
                <w:color w:val="000000" w:themeColor="text1"/>
                <w:sz w:val="22"/>
                <w:szCs w:val="22"/>
              </w:rPr>
              <w:t>I</w:t>
            </w:r>
            <w:r w:rsidR="00C92867">
              <w:rPr>
                <w:rFonts w:ascii="Arial" w:hAnsi="Arial" w:cs="Arial"/>
                <w:b/>
                <w:color w:val="000000" w:themeColor="text1"/>
                <w:sz w:val="22"/>
                <w:szCs w:val="22"/>
              </w:rPr>
              <w:t>f y</w:t>
            </w:r>
            <w:r w:rsidRPr="00833FA1">
              <w:rPr>
                <w:rFonts w:ascii="Arial" w:hAnsi="Arial" w:cs="Arial"/>
                <w:b/>
                <w:color w:val="000000" w:themeColor="text1"/>
                <w:sz w:val="22"/>
                <w:szCs w:val="22"/>
              </w:rPr>
              <w:t>ou are guarding your area of responsibility, and discover a blind spot</w:t>
            </w:r>
          </w:p>
        </w:tc>
        <w:tc>
          <w:tcPr>
            <w:tcW w:w="4675" w:type="dxa"/>
            <w:shd w:val="clear" w:color="auto" w:fill="auto"/>
          </w:tcPr>
          <w:p w14:paraId="1FC113B9" w14:textId="74C321B5" w:rsidR="00833FA1" w:rsidRPr="00833FA1" w:rsidRDefault="00833FA1" w:rsidP="00421EE2">
            <w:pPr>
              <w:rPr>
                <w:rFonts w:ascii="Arial" w:hAnsi="Arial" w:cs="Arial"/>
                <w:color w:val="000000" w:themeColor="text1"/>
                <w:sz w:val="22"/>
                <w:szCs w:val="22"/>
              </w:rPr>
            </w:pPr>
            <w:r>
              <w:rPr>
                <w:rFonts w:ascii="Arial" w:hAnsi="Arial" w:cs="Arial"/>
                <w:color w:val="000000" w:themeColor="text1"/>
                <w:sz w:val="22"/>
                <w:szCs w:val="22"/>
              </w:rPr>
              <w:t>T</w:t>
            </w:r>
            <w:r w:rsidR="00C92867">
              <w:rPr>
                <w:rFonts w:ascii="Arial" w:hAnsi="Arial" w:cs="Arial"/>
                <w:color w:val="000000" w:themeColor="text1"/>
                <w:sz w:val="22"/>
                <w:szCs w:val="22"/>
              </w:rPr>
              <w:t>hen m</w:t>
            </w:r>
            <w:r w:rsidRPr="00833FA1">
              <w:rPr>
                <w:rFonts w:ascii="Arial" w:hAnsi="Arial" w:cs="Arial"/>
                <w:color w:val="000000" w:themeColor="text1"/>
                <w:sz w:val="22"/>
                <w:szCs w:val="22"/>
              </w:rPr>
              <w:t xml:space="preserve">ove your position until you are able to see your entire area of responsibility </w:t>
            </w:r>
            <w:r w:rsidRPr="00833FA1">
              <w:rPr>
                <w:rFonts w:ascii="Arial" w:hAnsi="Arial" w:cs="Arial"/>
                <w:i/>
                <w:color w:val="000000" w:themeColor="text1"/>
                <w:sz w:val="22"/>
                <w:szCs w:val="22"/>
              </w:rPr>
              <w:t>or</w:t>
            </w:r>
            <w:r w:rsidRPr="00833FA1">
              <w:rPr>
                <w:rFonts w:ascii="Arial" w:hAnsi="Arial" w:cs="Arial"/>
                <w:color w:val="000000" w:themeColor="text1"/>
                <w:sz w:val="22"/>
                <w:szCs w:val="22"/>
              </w:rPr>
              <w:t xml:space="preserve"> call for another guard to cover the </w:t>
            </w:r>
            <w:proofErr w:type="spellStart"/>
            <w:r w:rsidRPr="00833FA1">
              <w:rPr>
                <w:rFonts w:ascii="Arial" w:hAnsi="Arial" w:cs="Arial"/>
                <w:color w:val="000000" w:themeColor="text1"/>
                <w:sz w:val="22"/>
                <w:szCs w:val="22"/>
              </w:rPr>
              <w:t>blindspot</w:t>
            </w:r>
            <w:proofErr w:type="spellEnd"/>
          </w:p>
        </w:tc>
      </w:tr>
    </w:tbl>
    <w:p w14:paraId="15D025AE" w14:textId="77777777" w:rsidR="00833FA1" w:rsidRPr="00833FA1" w:rsidRDefault="00833FA1" w:rsidP="00833FA1">
      <w:pPr>
        <w:rPr>
          <w:rFonts w:ascii="Arial" w:hAnsi="Arial" w:cs="Arial"/>
          <w:color w:val="000000" w:themeColor="text1"/>
          <w:sz w:val="22"/>
          <w:szCs w:val="22"/>
        </w:rPr>
      </w:pPr>
    </w:p>
    <w:p w14:paraId="07BD4EE3" w14:textId="77777777" w:rsidR="000F5A14" w:rsidRDefault="000F5A14"/>
    <w:sectPr w:rsidR="000F5A14" w:rsidSect="00AF2C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674F7F"/>
    <w:multiLevelType w:val="hybridMultilevel"/>
    <w:tmpl w:val="E708A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A14"/>
    <w:rsid w:val="000975A4"/>
    <w:rsid w:val="000F5A14"/>
    <w:rsid w:val="002931C4"/>
    <w:rsid w:val="004405B2"/>
    <w:rsid w:val="00542DD1"/>
    <w:rsid w:val="00833FA1"/>
    <w:rsid w:val="00AF2CD7"/>
    <w:rsid w:val="00C92867"/>
    <w:rsid w:val="00D25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2FE7E"/>
  <w15:chartTrackingRefBased/>
  <w15:docId w15:val="{89CF5872-9D48-FB49-8C21-E693B0B7A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5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28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527">
      <w:bodyDiv w:val="1"/>
      <w:marLeft w:val="0"/>
      <w:marRight w:val="0"/>
      <w:marTop w:val="0"/>
      <w:marBottom w:val="0"/>
      <w:divBdr>
        <w:top w:val="none" w:sz="0" w:space="0" w:color="auto"/>
        <w:left w:val="none" w:sz="0" w:space="0" w:color="auto"/>
        <w:bottom w:val="none" w:sz="0" w:space="0" w:color="auto"/>
        <w:right w:val="none" w:sz="0" w:space="0" w:color="auto"/>
      </w:divBdr>
    </w:div>
    <w:div w:id="104290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Conley, Lizzie</dc:creator>
  <cp:keywords/>
  <dc:description/>
  <cp:lastModifiedBy>Conley, Lizzie</cp:lastModifiedBy>
  <cp:revision>7</cp:revision>
  <dcterms:created xsi:type="dcterms:W3CDTF">2022-07-18T15:28:00Z</dcterms:created>
  <dcterms:modified xsi:type="dcterms:W3CDTF">2022-07-19T15:14:00Z</dcterms:modified>
</cp:coreProperties>
</file>