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0D9EC" w14:textId="7C8F14C3" w:rsidR="00326C34" w:rsidRPr="00326C34" w:rsidRDefault="00B5375B" w:rsidP="00326C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CAMP COUNSELOR</w:t>
      </w:r>
      <w:r w:rsidR="00326C34" w:rsidRPr="00326C34">
        <w:rPr>
          <w:rFonts w:ascii="Arial" w:hAnsi="Arial" w:cs="Arial"/>
          <w:b/>
          <w:sz w:val="20"/>
        </w:rPr>
        <w:t xml:space="preserve"> QUICK CHECK </w:t>
      </w:r>
    </w:p>
    <w:p w14:paraId="1A75217B" w14:textId="77777777" w:rsidR="00326C34" w:rsidRPr="00326C34" w:rsidRDefault="00326C34" w:rsidP="00326C34">
      <w:pPr>
        <w:rPr>
          <w:rFonts w:ascii="Arial" w:hAnsi="Arial" w:cs="Arial"/>
          <w:sz w:val="18"/>
        </w:rPr>
      </w:pPr>
    </w:p>
    <w:p w14:paraId="1A923125" w14:textId="42F627F7" w:rsidR="00326C34" w:rsidRPr="00326C34" w:rsidRDefault="00B5375B" w:rsidP="00326C34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Camp/Program</w:t>
      </w:r>
      <w:r w:rsidR="00326C34" w:rsidRPr="00326C34">
        <w:rPr>
          <w:rFonts w:ascii="Arial" w:hAnsi="Arial" w:cs="Arial"/>
          <w:sz w:val="18"/>
        </w:rPr>
        <w:t xml:space="preserve"> Name: __________________________</w:t>
      </w:r>
    </w:p>
    <w:p w14:paraId="75741A86" w14:textId="5B4A2DB8" w:rsidR="00326C34" w:rsidRDefault="00326C34" w:rsidP="00326C34">
      <w:pPr>
        <w:spacing w:after="120"/>
        <w:rPr>
          <w:rFonts w:ascii="Arial" w:hAnsi="Arial" w:cs="Arial"/>
          <w:sz w:val="18"/>
        </w:rPr>
      </w:pPr>
      <w:r w:rsidRPr="00326C34">
        <w:rPr>
          <w:rFonts w:ascii="Arial" w:hAnsi="Arial" w:cs="Arial"/>
          <w:sz w:val="18"/>
        </w:rPr>
        <w:t>Location: _____________________________________</w:t>
      </w:r>
    </w:p>
    <w:p w14:paraId="47C8CC93" w14:textId="4C9566FC" w:rsidR="00B5375B" w:rsidRDefault="00B5375B" w:rsidP="00326C34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Activity: </w:t>
      </w:r>
      <w:r w:rsidRPr="00326C34">
        <w:rPr>
          <w:rFonts w:ascii="Arial" w:hAnsi="Arial" w:cs="Arial"/>
          <w:sz w:val="18"/>
        </w:rPr>
        <w:t>_____________________________________</w:t>
      </w:r>
      <w:r>
        <w:rPr>
          <w:rFonts w:ascii="Arial" w:hAnsi="Arial" w:cs="Arial"/>
          <w:sz w:val="18"/>
        </w:rPr>
        <w:t>_</w:t>
      </w:r>
    </w:p>
    <w:p w14:paraId="022A8ED4" w14:textId="77777777" w:rsidR="00326C34" w:rsidRPr="00326C34" w:rsidRDefault="00326C34" w:rsidP="00326C34">
      <w:pPr>
        <w:spacing w:after="120"/>
        <w:rPr>
          <w:rFonts w:ascii="Arial" w:hAnsi="Arial" w:cs="Arial"/>
          <w:sz w:val="18"/>
        </w:rPr>
      </w:pPr>
      <w:r w:rsidRPr="00326C34">
        <w:rPr>
          <w:rFonts w:ascii="Arial" w:hAnsi="Arial" w:cs="Arial"/>
          <w:sz w:val="18"/>
        </w:rPr>
        <w:t>Date: ________________________________________</w:t>
      </w:r>
    </w:p>
    <w:p w14:paraId="35B61024" w14:textId="5F77110D" w:rsidR="00326C34" w:rsidRDefault="00326C34" w:rsidP="00326C34">
      <w:pPr>
        <w:spacing w:after="120"/>
        <w:rPr>
          <w:rFonts w:ascii="Arial" w:hAnsi="Arial" w:cs="Arial"/>
          <w:sz w:val="18"/>
        </w:rPr>
      </w:pPr>
      <w:r w:rsidRPr="00326C34">
        <w:rPr>
          <w:rFonts w:ascii="Arial" w:hAnsi="Arial" w:cs="Arial"/>
          <w:sz w:val="18"/>
        </w:rPr>
        <w:t>Time: ________________________________________</w:t>
      </w:r>
    </w:p>
    <w:p w14:paraId="75D60240" w14:textId="3E9DB2AD" w:rsidR="00B5375B" w:rsidRPr="00326C34" w:rsidRDefault="00B5375B" w:rsidP="00326C34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Staff Observed: </w:t>
      </w:r>
      <w:r w:rsidRPr="00326C34">
        <w:rPr>
          <w:rFonts w:ascii="Arial" w:hAnsi="Arial" w:cs="Arial"/>
          <w:sz w:val="18"/>
        </w:rPr>
        <w:t>________________________________</w:t>
      </w:r>
    </w:p>
    <w:p w14:paraId="2496069B" w14:textId="77777777" w:rsidR="00326C34" w:rsidRPr="00326C34" w:rsidRDefault="00326C34" w:rsidP="00326C34">
      <w:pPr>
        <w:spacing w:after="120"/>
        <w:rPr>
          <w:rFonts w:ascii="Arial" w:hAnsi="Arial" w:cs="Arial"/>
          <w:sz w:val="18"/>
        </w:rPr>
      </w:pPr>
      <w:r w:rsidRPr="00326C34">
        <w:rPr>
          <w:rFonts w:ascii="Arial" w:hAnsi="Arial" w:cs="Arial"/>
          <w:sz w:val="18"/>
        </w:rPr>
        <w:t>Auditor: ______________________________________</w:t>
      </w:r>
    </w:p>
    <w:p w14:paraId="2A882467" w14:textId="77777777" w:rsidR="00326C34" w:rsidRPr="00326C34" w:rsidRDefault="00326C34" w:rsidP="00326C34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637"/>
        <w:gridCol w:w="4799"/>
      </w:tblGrid>
      <w:tr w:rsidR="00326C34" w:rsidRPr="00326C34" w14:paraId="76B21095" w14:textId="77777777" w:rsidTr="00421EE2">
        <w:tc>
          <w:tcPr>
            <w:tcW w:w="805" w:type="dxa"/>
          </w:tcPr>
          <w:p w14:paraId="43E950D2" w14:textId="77777777" w:rsidR="00326C34" w:rsidRPr="00326C34" w:rsidRDefault="00326C34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14:paraId="68CE541D" w14:textId="77777777" w:rsidR="00326C34" w:rsidRPr="00326C34" w:rsidRDefault="00326C34" w:rsidP="00421EE2">
            <w:pPr>
              <w:rPr>
                <w:rFonts w:ascii="Arial" w:hAnsi="Arial" w:cs="Arial"/>
                <w:b/>
                <w:sz w:val="18"/>
              </w:rPr>
            </w:pPr>
            <w:r w:rsidRPr="00326C34">
              <w:rPr>
                <w:rFonts w:ascii="Arial" w:hAnsi="Arial" w:cs="Arial"/>
                <w:b/>
                <w:sz w:val="18"/>
              </w:rPr>
              <w:t>Yes</w:t>
            </w:r>
          </w:p>
          <w:p w14:paraId="4E7DD5D8" w14:textId="77777777" w:rsidR="00326C34" w:rsidRPr="00326C34" w:rsidRDefault="00326C34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</w:tc>
        <w:tc>
          <w:tcPr>
            <w:tcW w:w="810" w:type="dxa"/>
          </w:tcPr>
          <w:p w14:paraId="4C819C3B" w14:textId="77777777" w:rsidR="00326C34" w:rsidRPr="00326C34" w:rsidRDefault="00326C34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14:paraId="23535854" w14:textId="77777777" w:rsidR="00326C34" w:rsidRPr="00326C34" w:rsidRDefault="00326C34" w:rsidP="00421EE2">
            <w:pPr>
              <w:rPr>
                <w:rFonts w:ascii="Arial" w:hAnsi="Arial" w:cs="Arial"/>
                <w:b/>
                <w:sz w:val="18"/>
              </w:rPr>
            </w:pPr>
            <w:r w:rsidRPr="00326C34"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7735" w:type="dxa"/>
          </w:tcPr>
          <w:p w14:paraId="4F7060A3" w14:textId="77777777" w:rsidR="00326C34" w:rsidRPr="00326C34" w:rsidRDefault="00326C34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14:paraId="25382A0E" w14:textId="77777777" w:rsidR="00326C34" w:rsidRPr="00326C34" w:rsidRDefault="00326C34" w:rsidP="00421EE2">
            <w:pPr>
              <w:rPr>
                <w:rFonts w:ascii="Arial" w:hAnsi="Arial" w:cs="Arial"/>
                <w:b/>
                <w:sz w:val="18"/>
              </w:rPr>
            </w:pPr>
            <w:r w:rsidRPr="00326C34">
              <w:rPr>
                <w:rFonts w:ascii="Arial" w:hAnsi="Arial" w:cs="Arial"/>
                <w:b/>
                <w:sz w:val="18"/>
              </w:rPr>
              <w:t>Quick Check Item</w:t>
            </w:r>
          </w:p>
        </w:tc>
      </w:tr>
      <w:tr w:rsidR="00326C34" w:rsidRPr="00326C34" w14:paraId="41AC8FD9" w14:textId="77777777" w:rsidTr="00421EE2">
        <w:tc>
          <w:tcPr>
            <w:tcW w:w="805" w:type="dxa"/>
          </w:tcPr>
          <w:p w14:paraId="2833187F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14:paraId="4B3F770F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14:paraId="5CC759C2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66CB431D" w14:textId="5000D5A8" w:rsidR="00326C34" w:rsidRPr="00326C34" w:rsidRDefault="00B5375B" w:rsidP="00421E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Counselors</w:t>
            </w:r>
            <w:r w:rsidRPr="00B5375B">
              <w:rPr>
                <w:rFonts w:ascii="Arial" w:hAnsi="Arial" w:cs="Arial"/>
                <w:sz w:val="18"/>
              </w:rPr>
              <w:t xml:space="preserve"> are identified with name tag or staff shirt (as required)</w:t>
            </w:r>
          </w:p>
          <w:p w14:paraId="1EDA8EFF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14:paraId="5FD9BB83" w14:textId="77777777" w:rsidTr="00421EE2">
        <w:tc>
          <w:tcPr>
            <w:tcW w:w="805" w:type="dxa"/>
          </w:tcPr>
          <w:p w14:paraId="14174F0D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14:paraId="5D4069AE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14:paraId="0B232EC0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5FC53CDC" w14:textId="5996ECC7" w:rsidR="00326C34" w:rsidRPr="00326C34" w:rsidRDefault="00B5375B" w:rsidP="00421EE2">
            <w:pPr>
              <w:rPr>
                <w:rFonts w:ascii="Arial" w:hAnsi="Arial" w:cs="Arial"/>
                <w:sz w:val="18"/>
              </w:rPr>
            </w:pPr>
            <w:r w:rsidRPr="00B5375B">
              <w:rPr>
                <w:rFonts w:ascii="Arial" w:hAnsi="Arial" w:cs="Arial"/>
                <w:sz w:val="18"/>
              </w:rPr>
              <w:t>Counselor</w:t>
            </w:r>
            <w:r>
              <w:rPr>
                <w:rFonts w:ascii="Arial" w:hAnsi="Arial" w:cs="Arial"/>
                <w:sz w:val="18"/>
              </w:rPr>
              <w:t xml:space="preserve">s are </w:t>
            </w:r>
            <w:r w:rsidRPr="00B5375B">
              <w:rPr>
                <w:rFonts w:ascii="Arial" w:hAnsi="Arial" w:cs="Arial"/>
                <w:sz w:val="18"/>
              </w:rPr>
              <w:t>engaging campers in development of rules and expectations</w:t>
            </w:r>
          </w:p>
          <w:p w14:paraId="2CBCBE35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14:paraId="4C1BC741" w14:textId="77777777" w:rsidTr="00421EE2">
        <w:tc>
          <w:tcPr>
            <w:tcW w:w="805" w:type="dxa"/>
          </w:tcPr>
          <w:p w14:paraId="3EFB7CA3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14:paraId="50E95035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14:paraId="21B6D6AD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7E566104" w14:textId="2D4C6388" w:rsidR="00326C34" w:rsidRPr="00326C34" w:rsidRDefault="00B5375B" w:rsidP="00B537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 c</w:t>
            </w:r>
            <w:r w:rsidRPr="00B5375B">
              <w:rPr>
                <w:rFonts w:ascii="Arial" w:hAnsi="Arial" w:cs="Arial"/>
                <w:sz w:val="18"/>
              </w:rPr>
              <w:t>ampers are within sight and sound of a counselor</w:t>
            </w:r>
          </w:p>
          <w:p w14:paraId="52D4E32B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14:paraId="7D06EFA7" w14:textId="77777777" w:rsidTr="00421EE2">
        <w:tc>
          <w:tcPr>
            <w:tcW w:w="805" w:type="dxa"/>
          </w:tcPr>
          <w:p w14:paraId="60B7F243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14:paraId="0BD5D287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14:paraId="24FA44E2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303162A7" w14:textId="27E85206" w:rsidR="00326C34" w:rsidRPr="00326C34" w:rsidRDefault="00B5375B" w:rsidP="00421EE2">
            <w:pPr>
              <w:rPr>
                <w:rFonts w:ascii="Arial" w:hAnsi="Arial" w:cs="Arial"/>
                <w:sz w:val="18"/>
              </w:rPr>
            </w:pPr>
            <w:r w:rsidRPr="00B5375B">
              <w:rPr>
                <w:rFonts w:ascii="Arial" w:hAnsi="Arial" w:cs="Arial"/>
                <w:sz w:val="18"/>
              </w:rPr>
              <w:t>Campers are accounted for with regular face counts</w:t>
            </w:r>
          </w:p>
          <w:p w14:paraId="71A25E42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14:paraId="2803CA7D" w14:textId="77777777" w:rsidTr="00421EE2">
        <w:tc>
          <w:tcPr>
            <w:tcW w:w="805" w:type="dxa"/>
          </w:tcPr>
          <w:p w14:paraId="0E24C63E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14:paraId="33D5F3A5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14:paraId="31F0C07B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7C1509B8" w14:textId="3798E712" w:rsidR="00326C34" w:rsidRPr="00326C34" w:rsidRDefault="00B5375B" w:rsidP="00B5375B">
            <w:pPr>
              <w:rPr>
                <w:rFonts w:ascii="Arial" w:hAnsi="Arial" w:cs="Arial"/>
                <w:sz w:val="18"/>
              </w:rPr>
            </w:pPr>
            <w:r w:rsidRPr="00B5375B">
              <w:rPr>
                <w:rFonts w:ascii="Arial" w:hAnsi="Arial" w:cs="Arial"/>
                <w:sz w:val="18"/>
              </w:rPr>
              <w:t>Counselor</w:t>
            </w:r>
            <w:r>
              <w:rPr>
                <w:rFonts w:ascii="Arial" w:hAnsi="Arial" w:cs="Arial"/>
                <w:sz w:val="18"/>
              </w:rPr>
              <w:t>s are</w:t>
            </w:r>
            <w:r w:rsidRPr="00B5375B">
              <w:rPr>
                <w:rFonts w:ascii="Arial" w:hAnsi="Arial" w:cs="Arial"/>
                <w:sz w:val="18"/>
              </w:rPr>
              <w:t xml:space="preserve"> meaningfully engaged with campers</w:t>
            </w:r>
          </w:p>
          <w:p w14:paraId="4E22CC48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14:paraId="63040DC5" w14:textId="77777777" w:rsidTr="00421EE2">
        <w:tc>
          <w:tcPr>
            <w:tcW w:w="805" w:type="dxa"/>
          </w:tcPr>
          <w:p w14:paraId="347BD934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14:paraId="0E4877C9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14:paraId="0D280FF9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54F96E8A" w14:textId="3ECA7FE5" w:rsidR="00326C34" w:rsidRPr="00326C34" w:rsidRDefault="00B5375B" w:rsidP="00421EE2">
            <w:pPr>
              <w:rPr>
                <w:rFonts w:ascii="Arial" w:hAnsi="Arial" w:cs="Arial"/>
                <w:sz w:val="18"/>
              </w:rPr>
            </w:pPr>
            <w:r w:rsidRPr="00B5375B">
              <w:rPr>
                <w:rFonts w:ascii="Arial" w:hAnsi="Arial" w:cs="Arial"/>
                <w:sz w:val="18"/>
              </w:rPr>
              <w:t>Counselor</w:t>
            </w:r>
            <w:r>
              <w:rPr>
                <w:rFonts w:ascii="Arial" w:hAnsi="Arial" w:cs="Arial"/>
                <w:sz w:val="18"/>
              </w:rPr>
              <w:t xml:space="preserve">s are </w:t>
            </w:r>
            <w:r w:rsidRPr="00B5375B">
              <w:rPr>
                <w:rFonts w:ascii="Arial" w:hAnsi="Arial" w:cs="Arial"/>
                <w:sz w:val="18"/>
              </w:rPr>
              <w:t>aware and addressing the needs of any unengaged campers</w:t>
            </w:r>
          </w:p>
          <w:p w14:paraId="00128EFC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14:paraId="3313CCAF" w14:textId="77777777" w:rsidTr="00421EE2">
        <w:tc>
          <w:tcPr>
            <w:tcW w:w="805" w:type="dxa"/>
          </w:tcPr>
          <w:p w14:paraId="2D912F90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14:paraId="35DA6521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14:paraId="16667736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73F80C62" w14:textId="2C3D0E28" w:rsidR="00326C34" w:rsidRPr="00326C34" w:rsidRDefault="00B5375B" w:rsidP="00421EE2">
            <w:pPr>
              <w:rPr>
                <w:rFonts w:ascii="Arial" w:hAnsi="Arial" w:cs="Arial"/>
                <w:sz w:val="18"/>
              </w:rPr>
            </w:pPr>
            <w:r w:rsidRPr="00B5375B">
              <w:rPr>
                <w:rFonts w:ascii="Arial" w:hAnsi="Arial" w:cs="Arial"/>
                <w:sz w:val="18"/>
              </w:rPr>
              <w:t>Counselor</w:t>
            </w:r>
            <w:r>
              <w:rPr>
                <w:rFonts w:ascii="Arial" w:hAnsi="Arial" w:cs="Arial"/>
                <w:sz w:val="18"/>
              </w:rPr>
              <w:t>s</w:t>
            </w:r>
            <w:r w:rsidRPr="00B5375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are</w:t>
            </w:r>
            <w:r w:rsidRPr="00B5375B">
              <w:rPr>
                <w:rFonts w:ascii="Arial" w:hAnsi="Arial" w:cs="Arial"/>
                <w:sz w:val="18"/>
              </w:rPr>
              <w:t xml:space="preserve"> using proper behavior support/techniques</w:t>
            </w:r>
          </w:p>
          <w:p w14:paraId="0E000D88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14:paraId="1D27C0D9" w14:textId="77777777" w:rsidTr="00421EE2">
        <w:tc>
          <w:tcPr>
            <w:tcW w:w="805" w:type="dxa"/>
          </w:tcPr>
          <w:p w14:paraId="19A02AD8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14:paraId="30986F12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14:paraId="62E9CDC5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3E87DC4D" w14:textId="215534B2" w:rsidR="00326C34" w:rsidRPr="00326C34" w:rsidRDefault="00B5375B" w:rsidP="00421EE2">
            <w:pPr>
              <w:rPr>
                <w:rFonts w:ascii="Arial" w:hAnsi="Arial" w:cs="Arial"/>
                <w:sz w:val="18"/>
              </w:rPr>
            </w:pPr>
            <w:r w:rsidRPr="00B5375B">
              <w:rPr>
                <w:rFonts w:ascii="Arial" w:hAnsi="Arial" w:cs="Arial"/>
                <w:sz w:val="18"/>
              </w:rPr>
              <w:t>Counselor</w:t>
            </w:r>
            <w:r>
              <w:rPr>
                <w:rFonts w:ascii="Arial" w:hAnsi="Arial" w:cs="Arial"/>
                <w:sz w:val="18"/>
              </w:rPr>
              <w:t>s are</w:t>
            </w:r>
            <w:r w:rsidRPr="00B5375B">
              <w:rPr>
                <w:rFonts w:ascii="Arial" w:hAnsi="Arial" w:cs="Arial"/>
                <w:sz w:val="18"/>
              </w:rPr>
              <w:t xml:space="preserve"> following all bathroom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B5375B">
              <w:rPr>
                <w:rFonts w:ascii="Arial" w:hAnsi="Arial" w:cs="Arial"/>
                <w:sz w:val="18"/>
              </w:rPr>
              <w:t>shower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5375B">
              <w:rPr>
                <w:rFonts w:ascii="Arial" w:hAnsi="Arial" w:cs="Arial"/>
                <w:sz w:val="18"/>
              </w:rPr>
              <w:t>house</w:t>
            </w:r>
            <w:r>
              <w:rPr>
                <w:rFonts w:ascii="Arial" w:hAnsi="Arial" w:cs="Arial"/>
                <w:sz w:val="18"/>
              </w:rPr>
              <w:t xml:space="preserve">, and </w:t>
            </w:r>
            <w:r w:rsidRPr="00B5375B">
              <w:rPr>
                <w:rFonts w:ascii="Arial" w:hAnsi="Arial" w:cs="Arial"/>
                <w:sz w:val="18"/>
              </w:rPr>
              <w:t>changing room policies</w:t>
            </w:r>
          </w:p>
          <w:p w14:paraId="7D1B58BA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14:paraId="6F7E8E4C" w14:textId="77777777" w:rsidTr="00421EE2">
        <w:tc>
          <w:tcPr>
            <w:tcW w:w="805" w:type="dxa"/>
          </w:tcPr>
          <w:p w14:paraId="191E0041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14:paraId="2EFC72AA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14:paraId="25C7AE50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787702A2" w14:textId="05033F00" w:rsidR="00326C34" w:rsidRPr="00326C34" w:rsidRDefault="00B5375B" w:rsidP="00421EE2">
            <w:pPr>
              <w:rPr>
                <w:rFonts w:ascii="Arial" w:hAnsi="Arial" w:cs="Arial"/>
                <w:sz w:val="18"/>
              </w:rPr>
            </w:pPr>
            <w:r w:rsidRPr="00B5375B">
              <w:rPr>
                <w:rFonts w:ascii="Arial" w:hAnsi="Arial" w:cs="Arial"/>
                <w:sz w:val="18"/>
              </w:rPr>
              <w:t>Counselor</w:t>
            </w:r>
            <w:r>
              <w:rPr>
                <w:rFonts w:ascii="Arial" w:hAnsi="Arial" w:cs="Arial"/>
                <w:sz w:val="18"/>
              </w:rPr>
              <w:t>s are</w:t>
            </w:r>
            <w:r w:rsidRPr="00B5375B">
              <w:rPr>
                <w:rFonts w:ascii="Arial" w:hAnsi="Arial" w:cs="Arial"/>
                <w:sz w:val="18"/>
              </w:rPr>
              <w:t xml:space="preserve"> communicating with campers in a respectful tone</w:t>
            </w:r>
          </w:p>
          <w:p w14:paraId="08ACFD50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26C34" w:rsidRPr="00326C34" w14:paraId="67066ED6" w14:textId="77777777" w:rsidTr="00421EE2">
        <w:tc>
          <w:tcPr>
            <w:tcW w:w="805" w:type="dxa"/>
          </w:tcPr>
          <w:p w14:paraId="6525E834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14:paraId="7A49F09F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14:paraId="01A10CE2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1A77FD2A" w14:textId="70582B13" w:rsidR="00326C34" w:rsidRPr="00326C34" w:rsidRDefault="00B5375B" w:rsidP="00421EE2">
            <w:pPr>
              <w:rPr>
                <w:rFonts w:ascii="Arial" w:hAnsi="Arial" w:cs="Arial"/>
                <w:sz w:val="18"/>
              </w:rPr>
            </w:pPr>
            <w:r w:rsidRPr="00B5375B">
              <w:rPr>
                <w:rFonts w:ascii="Arial" w:hAnsi="Arial" w:cs="Arial"/>
                <w:sz w:val="18"/>
              </w:rPr>
              <w:t>Observation aligns with the mission and goals of your camp program</w:t>
            </w:r>
          </w:p>
          <w:p w14:paraId="0837FD8B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</w:tbl>
    <w:p w14:paraId="7CD6E5D0" w14:textId="77777777" w:rsidR="00326C34" w:rsidRPr="00326C34" w:rsidRDefault="00326C34" w:rsidP="00326C34">
      <w:pPr>
        <w:rPr>
          <w:rFonts w:ascii="Arial" w:hAnsi="Arial" w:cs="Arial"/>
          <w:sz w:val="18"/>
        </w:rPr>
      </w:pPr>
    </w:p>
    <w:p w14:paraId="5B3B4B74" w14:textId="77777777" w:rsidR="00326C34" w:rsidRPr="00326C34" w:rsidRDefault="00326C34" w:rsidP="00326C34">
      <w:pPr>
        <w:rPr>
          <w:rFonts w:ascii="Arial" w:hAnsi="Arial" w:cs="Arial"/>
          <w:sz w:val="18"/>
        </w:rPr>
      </w:pPr>
    </w:p>
    <w:p w14:paraId="0CCA9AC1" w14:textId="77777777" w:rsidR="00326C34" w:rsidRPr="00326C34" w:rsidRDefault="00326C34" w:rsidP="00326C34">
      <w:pPr>
        <w:rPr>
          <w:rFonts w:ascii="Arial" w:hAnsi="Arial" w:cs="Arial"/>
          <w:sz w:val="18"/>
        </w:rPr>
      </w:pPr>
      <w:r w:rsidRPr="00326C34">
        <w:rPr>
          <w:rFonts w:ascii="Arial" w:hAnsi="Arial" w:cs="Arial"/>
          <w:sz w:val="18"/>
        </w:rPr>
        <w:t xml:space="preserve">Comments/Immediate Action Taken: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326C34" w:rsidRPr="00326C34" w14:paraId="64F62064" w14:textId="77777777" w:rsidTr="00421EE2">
        <w:tc>
          <w:tcPr>
            <w:tcW w:w="9350" w:type="dxa"/>
          </w:tcPr>
          <w:p w14:paraId="539F8A05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  <w:p w14:paraId="2A7ECC97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  <w:p w14:paraId="5D7B9079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  <w:p w14:paraId="01538E59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</w:p>
          <w:p w14:paraId="2218F3B5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  <w:p w14:paraId="324A3C40" w14:textId="1D5138BD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</w:p>
        </w:tc>
      </w:tr>
    </w:tbl>
    <w:p w14:paraId="624B06E4" w14:textId="77777777" w:rsidR="00B5375B" w:rsidRDefault="00B5375B" w:rsidP="00B5375B">
      <w:pPr>
        <w:rPr>
          <w:rFonts w:ascii="Arial" w:hAnsi="Arial" w:cs="Arial"/>
          <w:b/>
          <w:sz w:val="20"/>
        </w:rPr>
      </w:pPr>
    </w:p>
    <w:p w14:paraId="7F223AAC" w14:textId="6CB7CD47" w:rsidR="00B5375B" w:rsidRPr="00326C34" w:rsidRDefault="00B5375B" w:rsidP="00B5375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CAMP COUNSELOR</w:t>
      </w:r>
      <w:r w:rsidRPr="00326C34">
        <w:rPr>
          <w:rFonts w:ascii="Arial" w:hAnsi="Arial" w:cs="Arial"/>
          <w:b/>
          <w:sz w:val="20"/>
        </w:rPr>
        <w:t xml:space="preserve"> QUICK CHECK </w:t>
      </w:r>
    </w:p>
    <w:p w14:paraId="5F31DBC2" w14:textId="77777777" w:rsidR="00B5375B" w:rsidRPr="00326C34" w:rsidRDefault="00B5375B" w:rsidP="00B5375B">
      <w:pPr>
        <w:rPr>
          <w:rFonts w:ascii="Arial" w:hAnsi="Arial" w:cs="Arial"/>
          <w:sz w:val="18"/>
        </w:rPr>
      </w:pPr>
    </w:p>
    <w:p w14:paraId="16C8844F" w14:textId="77777777" w:rsidR="00B5375B" w:rsidRPr="00326C34" w:rsidRDefault="00B5375B" w:rsidP="00B5375B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Camp/Program</w:t>
      </w:r>
      <w:r w:rsidRPr="00326C34">
        <w:rPr>
          <w:rFonts w:ascii="Arial" w:hAnsi="Arial" w:cs="Arial"/>
          <w:sz w:val="18"/>
        </w:rPr>
        <w:t xml:space="preserve"> Name: __________________________</w:t>
      </w:r>
    </w:p>
    <w:p w14:paraId="25889495" w14:textId="77777777" w:rsidR="00B5375B" w:rsidRDefault="00B5375B" w:rsidP="00B5375B">
      <w:pPr>
        <w:spacing w:after="120"/>
        <w:rPr>
          <w:rFonts w:ascii="Arial" w:hAnsi="Arial" w:cs="Arial"/>
          <w:sz w:val="18"/>
        </w:rPr>
      </w:pPr>
      <w:r w:rsidRPr="00326C34">
        <w:rPr>
          <w:rFonts w:ascii="Arial" w:hAnsi="Arial" w:cs="Arial"/>
          <w:sz w:val="18"/>
        </w:rPr>
        <w:t>Location: _____________________________________</w:t>
      </w:r>
    </w:p>
    <w:p w14:paraId="03B8CF5B" w14:textId="77777777" w:rsidR="00B5375B" w:rsidRDefault="00B5375B" w:rsidP="00B5375B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Activity: </w:t>
      </w:r>
      <w:r w:rsidRPr="00326C34">
        <w:rPr>
          <w:rFonts w:ascii="Arial" w:hAnsi="Arial" w:cs="Arial"/>
          <w:sz w:val="18"/>
        </w:rPr>
        <w:t>_____________________________________</w:t>
      </w:r>
      <w:r>
        <w:rPr>
          <w:rFonts w:ascii="Arial" w:hAnsi="Arial" w:cs="Arial"/>
          <w:sz w:val="18"/>
        </w:rPr>
        <w:t>_</w:t>
      </w:r>
    </w:p>
    <w:p w14:paraId="63F78483" w14:textId="77777777" w:rsidR="00B5375B" w:rsidRPr="00326C34" w:rsidRDefault="00B5375B" w:rsidP="00B5375B">
      <w:pPr>
        <w:spacing w:after="120"/>
        <w:rPr>
          <w:rFonts w:ascii="Arial" w:hAnsi="Arial" w:cs="Arial"/>
          <w:sz w:val="18"/>
        </w:rPr>
      </w:pPr>
      <w:r w:rsidRPr="00326C34">
        <w:rPr>
          <w:rFonts w:ascii="Arial" w:hAnsi="Arial" w:cs="Arial"/>
          <w:sz w:val="18"/>
        </w:rPr>
        <w:t>Date: ________________________________________</w:t>
      </w:r>
    </w:p>
    <w:p w14:paraId="29A3871C" w14:textId="77777777" w:rsidR="00B5375B" w:rsidRDefault="00B5375B" w:rsidP="00B5375B">
      <w:pPr>
        <w:spacing w:after="120"/>
        <w:rPr>
          <w:rFonts w:ascii="Arial" w:hAnsi="Arial" w:cs="Arial"/>
          <w:sz w:val="18"/>
        </w:rPr>
      </w:pPr>
      <w:r w:rsidRPr="00326C34">
        <w:rPr>
          <w:rFonts w:ascii="Arial" w:hAnsi="Arial" w:cs="Arial"/>
          <w:sz w:val="18"/>
        </w:rPr>
        <w:t>Time: ________________________________________</w:t>
      </w:r>
    </w:p>
    <w:p w14:paraId="0182F7C5" w14:textId="77777777" w:rsidR="00B5375B" w:rsidRPr="00326C34" w:rsidRDefault="00B5375B" w:rsidP="00B5375B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Staff Observed: </w:t>
      </w:r>
      <w:r w:rsidRPr="00326C34">
        <w:rPr>
          <w:rFonts w:ascii="Arial" w:hAnsi="Arial" w:cs="Arial"/>
          <w:sz w:val="18"/>
        </w:rPr>
        <w:t>________________________________</w:t>
      </w:r>
    </w:p>
    <w:p w14:paraId="1867F5B1" w14:textId="77777777" w:rsidR="00B5375B" w:rsidRPr="00326C34" w:rsidRDefault="00B5375B" w:rsidP="00B5375B">
      <w:pPr>
        <w:spacing w:after="120"/>
        <w:rPr>
          <w:rFonts w:ascii="Arial" w:hAnsi="Arial" w:cs="Arial"/>
          <w:sz w:val="18"/>
        </w:rPr>
      </w:pPr>
      <w:r w:rsidRPr="00326C34">
        <w:rPr>
          <w:rFonts w:ascii="Arial" w:hAnsi="Arial" w:cs="Arial"/>
          <w:sz w:val="18"/>
        </w:rPr>
        <w:t>Auditor: ______________________________________</w:t>
      </w:r>
    </w:p>
    <w:p w14:paraId="674958D2" w14:textId="77777777" w:rsidR="00B5375B" w:rsidRPr="00326C34" w:rsidRDefault="00B5375B" w:rsidP="00B5375B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637"/>
        <w:gridCol w:w="4799"/>
      </w:tblGrid>
      <w:tr w:rsidR="00B5375B" w:rsidRPr="00326C34" w14:paraId="6474FFA6" w14:textId="77777777" w:rsidTr="00421EE2">
        <w:tc>
          <w:tcPr>
            <w:tcW w:w="805" w:type="dxa"/>
          </w:tcPr>
          <w:p w14:paraId="03E16D9C" w14:textId="77777777" w:rsidR="00B5375B" w:rsidRPr="00326C34" w:rsidRDefault="00B5375B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14:paraId="7A36B875" w14:textId="77777777" w:rsidR="00B5375B" w:rsidRPr="00326C34" w:rsidRDefault="00B5375B" w:rsidP="00421EE2">
            <w:pPr>
              <w:rPr>
                <w:rFonts w:ascii="Arial" w:hAnsi="Arial" w:cs="Arial"/>
                <w:b/>
                <w:sz w:val="18"/>
              </w:rPr>
            </w:pPr>
            <w:r w:rsidRPr="00326C34">
              <w:rPr>
                <w:rFonts w:ascii="Arial" w:hAnsi="Arial" w:cs="Arial"/>
                <w:b/>
                <w:sz w:val="18"/>
              </w:rPr>
              <w:t>Yes</w:t>
            </w:r>
          </w:p>
          <w:p w14:paraId="204F68F3" w14:textId="77777777" w:rsidR="00B5375B" w:rsidRPr="00326C34" w:rsidRDefault="00B5375B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</w:tc>
        <w:tc>
          <w:tcPr>
            <w:tcW w:w="810" w:type="dxa"/>
          </w:tcPr>
          <w:p w14:paraId="217A0347" w14:textId="77777777" w:rsidR="00B5375B" w:rsidRPr="00326C34" w:rsidRDefault="00B5375B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14:paraId="60DC7BD4" w14:textId="77777777" w:rsidR="00B5375B" w:rsidRPr="00326C34" w:rsidRDefault="00B5375B" w:rsidP="00421EE2">
            <w:pPr>
              <w:rPr>
                <w:rFonts w:ascii="Arial" w:hAnsi="Arial" w:cs="Arial"/>
                <w:b/>
                <w:sz w:val="18"/>
              </w:rPr>
            </w:pPr>
            <w:r w:rsidRPr="00326C34"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7735" w:type="dxa"/>
          </w:tcPr>
          <w:p w14:paraId="05876756" w14:textId="77777777" w:rsidR="00B5375B" w:rsidRPr="00326C34" w:rsidRDefault="00B5375B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14:paraId="3693F043" w14:textId="77777777" w:rsidR="00B5375B" w:rsidRPr="00326C34" w:rsidRDefault="00B5375B" w:rsidP="00421EE2">
            <w:pPr>
              <w:rPr>
                <w:rFonts w:ascii="Arial" w:hAnsi="Arial" w:cs="Arial"/>
                <w:b/>
                <w:sz w:val="18"/>
              </w:rPr>
            </w:pPr>
            <w:r w:rsidRPr="00326C34">
              <w:rPr>
                <w:rFonts w:ascii="Arial" w:hAnsi="Arial" w:cs="Arial"/>
                <w:b/>
                <w:sz w:val="18"/>
              </w:rPr>
              <w:t>Quick Check Item</w:t>
            </w:r>
          </w:p>
        </w:tc>
      </w:tr>
      <w:tr w:rsidR="00B5375B" w:rsidRPr="00326C34" w14:paraId="06A406A0" w14:textId="77777777" w:rsidTr="00421EE2">
        <w:tc>
          <w:tcPr>
            <w:tcW w:w="805" w:type="dxa"/>
          </w:tcPr>
          <w:p w14:paraId="77805DD1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14:paraId="129C04F4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14:paraId="0676B905" w14:textId="77777777" w:rsidR="00B5375B" w:rsidRPr="00326C34" w:rsidRDefault="00B5375B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13A4A705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Counselors</w:t>
            </w:r>
            <w:r w:rsidRPr="00B5375B">
              <w:rPr>
                <w:rFonts w:ascii="Arial" w:hAnsi="Arial" w:cs="Arial"/>
                <w:sz w:val="18"/>
              </w:rPr>
              <w:t xml:space="preserve"> are identified with name tag or staff shirt (as required)</w:t>
            </w:r>
          </w:p>
          <w:p w14:paraId="2EA8391E" w14:textId="77777777" w:rsidR="00B5375B" w:rsidRPr="00326C34" w:rsidRDefault="00B5375B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B5375B" w:rsidRPr="00326C34" w14:paraId="2F7FA108" w14:textId="77777777" w:rsidTr="00421EE2">
        <w:tc>
          <w:tcPr>
            <w:tcW w:w="805" w:type="dxa"/>
          </w:tcPr>
          <w:p w14:paraId="5D9EC99E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14:paraId="2FA993A8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14:paraId="17926508" w14:textId="77777777" w:rsidR="00B5375B" w:rsidRPr="00326C34" w:rsidRDefault="00B5375B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663AA4F1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  <w:r w:rsidRPr="00B5375B">
              <w:rPr>
                <w:rFonts w:ascii="Arial" w:hAnsi="Arial" w:cs="Arial"/>
                <w:sz w:val="18"/>
              </w:rPr>
              <w:t>Counselor</w:t>
            </w:r>
            <w:r>
              <w:rPr>
                <w:rFonts w:ascii="Arial" w:hAnsi="Arial" w:cs="Arial"/>
                <w:sz w:val="18"/>
              </w:rPr>
              <w:t xml:space="preserve">s are </w:t>
            </w:r>
            <w:r w:rsidRPr="00B5375B">
              <w:rPr>
                <w:rFonts w:ascii="Arial" w:hAnsi="Arial" w:cs="Arial"/>
                <w:sz w:val="18"/>
              </w:rPr>
              <w:t>engaging campers in development of rules and expectations</w:t>
            </w:r>
          </w:p>
          <w:p w14:paraId="72D6A4DD" w14:textId="77777777" w:rsidR="00B5375B" w:rsidRPr="00326C34" w:rsidRDefault="00B5375B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B5375B" w:rsidRPr="00326C34" w14:paraId="722BA846" w14:textId="77777777" w:rsidTr="00421EE2">
        <w:tc>
          <w:tcPr>
            <w:tcW w:w="805" w:type="dxa"/>
          </w:tcPr>
          <w:p w14:paraId="4E51755D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14:paraId="2610593D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14:paraId="5C3C3494" w14:textId="77777777" w:rsidR="00B5375B" w:rsidRPr="00326C34" w:rsidRDefault="00B5375B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0CB9ED2E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 c</w:t>
            </w:r>
            <w:r w:rsidRPr="00B5375B">
              <w:rPr>
                <w:rFonts w:ascii="Arial" w:hAnsi="Arial" w:cs="Arial"/>
                <w:sz w:val="18"/>
              </w:rPr>
              <w:t>ampers are within sight and sound of a counselor</w:t>
            </w:r>
          </w:p>
          <w:p w14:paraId="53CCC844" w14:textId="77777777" w:rsidR="00B5375B" w:rsidRPr="00326C34" w:rsidRDefault="00B5375B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B5375B" w:rsidRPr="00326C34" w14:paraId="01E56A2F" w14:textId="77777777" w:rsidTr="00421EE2">
        <w:tc>
          <w:tcPr>
            <w:tcW w:w="805" w:type="dxa"/>
          </w:tcPr>
          <w:p w14:paraId="0FE381E4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14:paraId="25FAB011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14:paraId="1D414469" w14:textId="77777777" w:rsidR="00B5375B" w:rsidRPr="00326C34" w:rsidRDefault="00B5375B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6BEA2784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  <w:r w:rsidRPr="00B5375B">
              <w:rPr>
                <w:rFonts w:ascii="Arial" w:hAnsi="Arial" w:cs="Arial"/>
                <w:sz w:val="18"/>
              </w:rPr>
              <w:t>Campers are accounted for with regular face counts</w:t>
            </w:r>
          </w:p>
          <w:p w14:paraId="10FAD5B6" w14:textId="77777777" w:rsidR="00B5375B" w:rsidRPr="00326C34" w:rsidRDefault="00B5375B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B5375B" w:rsidRPr="00326C34" w14:paraId="5B2CAF77" w14:textId="77777777" w:rsidTr="00421EE2">
        <w:tc>
          <w:tcPr>
            <w:tcW w:w="805" w:type="dxa"/>
          </w:tcPr>
          <w:p w14:paraId="59272FFD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14:paraId="4F68EF7A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14:paraId="07B801C0" w14:textId="77777777" w:rsidR="00B5375B" w:rsidRPr="00326C34" w:rsidRDefault="00B5375B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3927E1D7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  <w:r w:rsidRPr="00B5375B">
              <w:rPr>
                <w:rFonts w:ascii="Arial" w:hAnsi="Arial" w:cs="Arial"/>
                <w:sz w:val="18"/>
              </w:rPr>
              <w:t>Counselor</w:t>
            </w:r>
            <w:r>
              <w:rPr>
                <w:rFonts w:ascii="Arial" w:hAnsi="Arial" w:cs="Arial"/>
                <w:sz w:val="18"/>
              </w:rPr>
              <w:t>s are</w:t>
            </w:r>
            <w:r w:rsidRPr="00B5375B">
              <w:rPr>
                <w:rFonts w:ascii="Arial" w:hAnsi="Arial" w:cs="Arial"/>
                <w:sz w:val="18"/>
              </w:rPr>
              <w:t xml:space="preserve"> meaningfully engaged with campers</w:t>
            </w:r>
          </w:p>
          <w:p w14:paraId="4A0FCCB2" w14:textId="77777777" w:rsidR="00B5375B" w:rsidRPr="00326C34" w:rsidRDefault="00B5375B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B5375B" w:rsidRPr="00326C34" w14:paraId="3D429191" w14:textId="77777777" w:rsidTr="00421EE2">
        <w:tc>
          <w:tcPr>
            <w:tcW w:w="805" w:type="dxa"/>
          </w:tcPr>
          <w:p w14:paraId="5C544A29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14:paraId="28ADF03F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14:paraId="33E66333" w14:textId="77777777" w:rsidR="00B5375B" w:rsidRPr="00326C34" w:rsidRDefault="00B5375B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28786BDA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  <w:r w:rsidRPr="00B5375B">
              <w:rPr>
                <w:rFonts w:ascii="Arial" w:hAnsi="Arial" w:cs="Arial"/>
                <w:sz w:val="18"/>
              </w:rPr>
              <w:t>Counselor</w:t>
            </w:r>
            <w:r>
              <w:rPr>
                <w:rFonts w:ascii="Arial" w:hAnsi="Arial" w:cs="Arial"/>
                <w:sz w:val="18"/>
              </w:rPr>
              <w:t xml:space="preserve">s are </w:t>
            </w:r>
            <w:r w:rsidRPr="00B5375B">
              <w:rPr>
                <w:rFonts w:ascii="Arial" w:hAnsi="Arial" w:cs="Arial"/>
                <w:sz w:val="18"/>
              </w:rPr>
              <w:t>aware and addressing the needs of any unengaged campers</w:t>
            </w:r>
          </w:p>
          <w:p w14:paraId="2ECE593F" w14:textId="77777777" w:rsidR="00B5375B" w:rsidRPr="00326C34" w:rsidRDefault="00B5375B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B5375B" w:rsidRPr="00326C34" w14:paraId="21DE0081" w14:textId="77777777" w:rsidTr="00421EE2">
        <w:tc>
          <w:tcPr>
            <w:tcW w:w="805" w:type="dxa"/>
          </w:tcPr>
          <w:p w14:paraId="3DD72CAF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14:paraId="02DA1A95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14:paraId="043A73EA" w14:textId="77777777" w:rsidR="00B5375B" w:rsidRPr="00326C34" w:rsidRDefault="00B5375B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517D8AD0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  <w:r w:rsidRPr="00B5375B">
              <w:rPr>
                <w:rFonts w:ascii="Arial" w:hAnsi="Arial" w:cs="Arial"/>
                <w:sz w:val="18"/>
              </w:rPr>
              <w:t>Counselor</w:t>
            </w:r>
            <w:r>
              <w:rPr>
                <w:rFonts w:ascii="Arial" w:hAnsi="Arial" w:cs="Arial"/>
                <w:sz w:val="18"/>
              </w:rPr>
              <w:t>s</w:t>
            </w:r>
            <w:r w:rsidRPr="00B5375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are</w:t>
            </w:r>
            <w:r w:rsidRPr="00B5375B">
              <w:rPr>
                <w:rFonts w:ascii="Arial" w:hAnsi="Arial" w:cs="Arial"/>
                <w:sz w:val="18"/>
              </w:rPr>
              <w:t xml:space="preserve"> using proper behavior support/techniques</w:t>
            </w:r>
          </w:p>
          <w:p w14:paraId="58431DE0" w14:textId="77777777" w:rsidR="00B5375B" w:rsidRPr="00326C34" w:rsidRDefault="00B5375B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B5375B" w:rsidRPr="00326C34" w14:paraId="5ECAAAF2" w14:textId="77777777" w:rsidTr="00421EE2">
        <w:tc>
          <w:tcPr>
            <w:tcW w:w="805" w:type="dxa"/>
          </w:tcPr>
          <w:p w14:paraId="5CC61E71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14:paraId="378ABD21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14:paraId="608659ED" w14:textId="77777777" w:rsidR="00B5375B" w:rsidRPr="00326C34" w:rsidRDefault="00B5375B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1D34C91E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  <w:r w:rsidRPr="00B5375B">
              <w:rPr>
                <w:rFonts w:ascii="Arial" w:hAnsi="Arial" w:cs="Arial"/>
                <w:sz w:val="18"/>
              </w:rPr>
              <w:t>Counselor</w:t>
            </w:r>
            <w:r>
              <w:rPr>
                <w:rFonts w:ascii="Arial" w:hAnsi="Arial" w:cs="Arial"/>
                <w:sz w:val="18"/>
              </w:rPr>
              <w:t>s are</w:t>
            </w:r>
            <w:r w:rsidRPr="00B5375B">
              <w:rPr>
                <w:rFonts w:ascii="Arial" w:hAnsi="Arial" w:cs="Arial"/>
                <w:sz w:val="18"/>
              </w:rPr>
              <w:t xml:space="preserve"> following all bathroom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B5375B">
              <w:rPr>
                <w:rFonts w:ascii="Arial" w:hAnsi="Arial" w:cs="Arial"/>
                <w:sz w:val="18"/>
              </w:rPr>
              <w:t>shower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5375B">
              <w:rPr>
                <w:rFonts w:ascii="Arial" w:hAnsi="Arial" w:cs="Arial"/>
                <w:sz w:val="18"/>
              </w:rPr>
              <w:t>house</w:t>
            </w:r>
            <w:r>
              <w:rPr>
                <w:rFonts w:ascii="Arial" w:hAnsi="Arial" w:cs="Arial"/>
                <w:sz w:val="18"/>
              </w:rPr>
              <w:t xml:space="preserve">, and </w:t>
            </w:r>
            <w:r w:rsidRPr="00B5375B">
              <w:rPr>
                <w:rFonts w:ascii="Arial" w:hAnsi="Arial" w:cs="Arial"/>
                <w:sz w:val="18"/>
              </w:rPr>
              <w:t>changing room policies</w:t>
            </w:r>
          </w:p>
          <w:p w14:paraId="0D144C95" w14:textId="77777777" w:rsidR="00B5375B" w:rsidRPr="00326C34" w:rsidRDefault="00B5375B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B5375B" w:rsidRPr="00326C34" w14:paraId="34038185" w14:textId="77777777" w:rsidTr="00421EE2">
        <w:tc>
          <w:tcPr>
            <w:tcW w:w="805" w:type="dxa"/>
          </w:tcPr>
          <w:p w14:paraId="200CF64F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14:paraId="2C51F9DC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14:paraId="5FEB397F" w14:textId="77777777" w:rsidR="00B5375B" w:rsidRPr="00326C34" w:rsidRDefault="00B5375B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5E09AF67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  <w:r w:rsidRPr="00B5375B">
              <w:rPr>
                <w:rFonts w:ascii="Arial" w:hAnsi="Arial" w:cs="Arial"/>
                <w:sz w:val="18"/>
              </w:rPr>
              <w:t>Counselor</w:t>
            </w:r>
            <w:r>
              <w:rPr>
                <w:rFonts w:ascii="Arial" w:hAnsi="Arial" w:cs="Arial"/>
                <w:sz w:val="18"/>
              </w:rPr>
              <w:t>s are</w:t>
            </w:r>
            <w:r w:rsidRPr="00B5375B">
              <w:rPr>
                <w:rFonts w:ascii="Arial" w:hAnsi="Arial" w:cs="Arial"/>
                <w:sz w:val="18"/>
              </w:rPr>
              <w:t xml:space="preserve"> communicating with campers in a respectful tone</w:t>
            </w:r>
          </w:p>
          <w:p w14:paraId="349ADC55" w14:textId="77777777" w:rsidR="00B5375B" w:rsidRPr="00326C34" w:rsidRDefault="00B5375B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B5375B" w:rsidRPr="00326C34" w14:paraId="72AC49BD" w14:textId="77777777" w:rsidTr="00421EE2">
        <w:tc>
          <w:tcPr>
            <w:tcW w:w="805" w:type="dxa"/>
          </w:tcPr>
          <w:p w14:paraId="058CA097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14:paraId="7EF96917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35" w:type="dxa"/>
          </w:tcPr>
          <w:p w14:paraId="414185F3" w14:textId="77777777" w:rsidR="00B5375B" w:rsidRPr="00326C34" w:rsidRDefault="00B5375B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09BC9904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  <w:r w:rsidRPr="00B5375B">
              <w:rPr>
                <w:rFonts w:ascii="Arial" w:hAnsi="Arial" w:cs="Arial"/>
                <w:sz w:val="18"/>
              </w:rPr>
              <w:t>Observation aligns with the mission and goals of your camp program</w:t>
            </w:r>
          </w:p>
          <w:p w14:paraId="2346EAD9" w14:textId="77777777" w:rsidR="00B5375B" w:rsidRPr="00326C34" w:rsidRDefault="00B5375B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</w:tbl>
    <w:p w14:paraId="5695DFBB" w14:textId="77777777" w:rsidR="00B5375B" w:rsidRPr="00326C34" w:rsidRDefault="00B5375B" w:rsidP="00B5375B">
      <w:pPr>
        <w:rPr>
          <w:rFonts w:ascii="Arial" w:hAnsi="Arial" w:cs="Arial"/>
          <w:sz w:val="18"/>
        </w:rPr>
      </w:pPr>
    </w:p>
    <w:p w14:paraId="4EB4DD61" w14:textId="77777777" w:rsidR="00B5375B" w:rsidRPr="00326C34" w:rsidRDefault="00B5375B" w:rsidP="00B5375B">
      <w:pPr>
        <w:rPr>
          <w:rFonts w:ascii="Arial" w:hAnsi="Arial" w:cs="Arial"/>
          <w:sz w:val="18"/>
        </w:rPr>
      </w:pPr>
    </w:p>
    <w:p w14:paraId="0B9DA0EB" w14:textId="77777777" w:rsidR="00B5375B" w:rsidRPr="00326C34" w:rsidRDefault="00B5375B" w:rsidP="00B5375B">
      <w:pPr>
        <w:rPr>
          <w:rFonts w:ascii="Arial" w:hAnsi="Arial" w:cs="Arial"/>
          <w:sz w:val="18"/>
        </w:rPr>
      </w:pPr>
      <w:r w:rsidRPr="00326C34">
        <w:rPr>
          <w:rFonts w:ascii="Arial" w:hAnsi="Arial" w:cs="Arial"/>
          <w:sz w:val="18"/>
        </w:rPr>
        <w:t xml:space="preserve">Comments/Immediate Action Taken: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B5375B" w:rsidRPr="00326C34" w14:paraId="5CE7F47E" w14:textId="77777777" w:rsidTr="00421EE2">
        <w:tc>
          <w:tcPr>
            <w:tcW w:w="9350" w:type="dxa"/>
          </w:tcPr>
          <w:p w14:paraId="39330035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</w:p>
          <w:p w14:paraId="749BCADE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</w:p>
          <w:p w14:paraId="1D2C7D1F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</w:p>
          <w:p w14:paraId="4EC8E255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</w:p>
          <w:p w14:paraId="0B9FA914" w14:textId="77777777" w:rsidR="00B5375B" w:rsidRDefault="00B5375B" w:rsidP="00421EE2">
            <w:pPr>
              <w:rPr>
                <w:rFonts w:ascii="Arial" w:hAnsi="Arial" w:cs="Arial"/>
                <w:sz w:val="18"/>
              </w:rPr>
            </w:pPr>
          </w:p>
          <w:p w14:paraId="072621B6" w14:textId="77777777" w:rsidR="00B5375B" w:rsidRPr="00326C34" w:rsidRDefault="00B5375B" w:rsidP="00421EE2">
            <w:pPr>
              <w:rPr>
                <w:rFonts w:ascii="Arial" w:hAnsi="Arial" w:cs="Arial"/>
                <w:sz w:val="18"/>
              </w:rPr>
            </w:pPr>
          </w:p>
        </w:tc>
      </w:tr>
    </w:tbl>
    <w:p w14:paraId="07261E09" w14:textId="77777777" w:rsidR="00326C34" w:rsidRDefault="00326C34">
      <w:bookmarkStart w:id="0" w:name="_GoBack"/>
      <w:bookmarkEnd w:id="0"/>
    </w:p>
    <w:sectPr w:rsidR="00326C34" w:rsidSect="00326C3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34"/>
    <w:rsid w:val="002931C4"/>
    <w:rsid w:val="00326C34"/>
    <w:rsid w:val="00AF2CD7"/>
    <w:rsid w:val="00B5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5B0F"/>
  <w15:chartTrackingRefBased/>
  <w15:docId w15:val="{A6C5841B-F124-9843-9676-76798EE3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 Lizzie</dc:creator>
  <cp:keywords/>
  <dc:description/>
  <cp:lastModifiedBy>Conley, Lizzie</cp:lastModifiedBy>
  <cp:revision>2</cp:revision>
  <dcterms:created xsi:type="dcterms:W3CDTF">2022-08-03T14:46:00Z</dcterms:created>
  <dcterms:modified xsi:type="dcterms:W3CDTF">2022-08-03T14:46:00Z</dcterms:modified>
</cp:coreProperties>
</file>